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F48" w:rsidRPr="00752B46" w:rsidRDefault="00114F48" w:rsidP="00926FB6">
      <w:pPr>
        <w:autoSpaceDE w:val="0"/>
        <w:autoSpaceDN w:val="0"/>
        <w:spacing w:line="240" w:lineRule="atLeast"/>
        <w:jc w:val="distribute"/>
        <w:rPr>
          <w:rFonts w:eastAsia="標楷體" w:hAnsi="標楷體"/>
          <w:b/>
          <w:sz w:val="44"/>
          <w:szCs w:val="44"/>
        </w:rPr>
      </w:pPr>
      <w:r w:rsidRPr="00752B46">
        <w:rPr>
          <w:rFonts w:eastAsia="標楷體" w:hAnsi="標楷體" w:hint="eastAsia"/>
          <w:b/>
          <w:sz w:val="44"/>
          <w:szCs w:val="44"/>
        </w:rPr>
        <w:t>高雄市中山工商</w:t>
      </w:r>
      <w:r w:rsidRPr="00752B46">
        <w:rPr>
          <w:rFonts w:eastAsia="標楷體"/>
          <w:b/>
          <w:sz w:val="44"/>
          <w:szCs w:val="44"/>
        </w:rPr>
        <w:t>107</w:t>
      </w:r>
      <w:r w:rsidRPr="00752B46">
        <w:rPr>
          <w:rFonts w:eastAsia="標楷體" w:hAnsi="標楷體" w:hint="eastAsia"/>
          <w:b/>
          <w:sz w:val="44"/>
          <w:szCs w:val="44"/>
        </w:rPr>
        <w:t>年度國家防災日</w:t>
      </w:r>
    </w:p>
    <w:p w:rsidR="00114F48" w:rsidRPr="00752B46" w:rsidRDefault="00114F48" w:rsidP="00926FB6">
      <w:pPr>
        <w:autoSpaceDE w:val="0"/>
        <w:autoSpaceDN w:val="0"/>
        <w:spacing w:line="240" w:lineRule="atLeast"/>
        <w:jc w:val="distribute"/>
        <w:rPr>
          <w:rFonts w:eastAsia="標楷體"/>
          <w:b/>
          <w:sz w:val="44"/>
          <w:szCs w:val="44"/>
        </w:rPr>
      </w:pPr>
      <w:r w:rsidRPr="00752B46">
        <w:rPr>
          <w:rFonts w:eastAsia="標楷體" w:hAnsi="標楷體" w:hint="eastAsia"/>
          <w:b/>
          <w:sz w:val="44"/>
          <w:szCs w:val="44"/>
        </w:rPr>
        <w:t>地震避難掩護演練執行計畫</w:t>
      </w:r>
    </w:p>
    <w:p w:rsidR="00114F48" w:rsidRPr="00EB0CDF" w:rsidRDefault="00114F48" w:rsidP="0041224D">
      <w:pPr>
        <w:widowControl w:val="0"/>
        <w:autoSpaceDE w:val="0"/>
        <w:autoSpaceDN w:val="0"/>
        <w:spacing w:line="240" w:lineRule="atLeast"/>
        <w:ind w:left="567" w:hanging="567"/>
        <w:jc w:val="both"/>
        <w:rPr>
          <w:rFonts w:eastAsia="標楷體"/>
          <w:sz w:val="28"/>
          <w:szCs w:val="28"/>
        </w:rPr>
      </w:pPr>
      <w:r w:rsidRPr="00EB0CDF">
        <w:rPr>
          <w:rFonts w:eastAsia="標楷體" w:hAnsi="標楷體" w:hint="eastAsia"/>
          <w:sz w:val="28"/>
          <w:szCs w:val="28"/>
        </w:rPr>
        <w:t>壹、依據：</w:t>
      </w:r>
      <w:bookmarkStart w:id="0" w:name="_GoBack"/>
      <w:bookmarkEnd w:id="0"/>
    </w:p>
    <w:p w:rsidR="00114F48" w:rsidRPr="00EB0CDF" w:rsidRDefault="00114F48" w:rsidP="0041224D">
      <w:pPr>
        <w:widowControl w:val="0"/>
        <w:autoSpaceDE w:val="0"/>
        <w:autoSpaceDN w:val="0"/>
        <w:spacing w:line="240" w:lineRule="atLeast"/>
        <w:ind w:left="862" w:hanging="567"/>
        <w:jc w:val="both"/>
        <w:rPr>
          <w:rFonts w:eastAsia="標楷體"/>
          <w:sz w:val="28"/>
          <w:szCs w:val="28"/>
        </w:rPr>
      </w:pPr>
      <w:r w:rsidRPr="00EB0CDF">
        <w:rPr>
          <w:rFonts w:eastAsia="標楷體" w:hAnsi="標楷體" w:hint="eastAsia"/>
          <w:sz w:val="28"/>
          <w:szCs w:val="28"/>
        </w:rPr>
        <w:t>一、災害防救法及「教育部各級學校校園災害管理要點」。</w:t>
      </w:r>
    </w:p>
    <w:p w:rsidR="00114F48" w:rsidRPr="00EB0CDF" w:rsidRDefault="00114F48" w:rsidP="0041224D">
      <w:pPr>
        <w:widowControl w:val="0"/>
        <w:autoSpaceDE w:val="0"/>
        <w:autoSpaceDN w:val="0"/>
        <w:spacing w:line="240" w:lineRule="atLeast"/>
        <w:ind w:left="862" w:hanging="567"/>
        <w:jc w:val="both"/>
        <w:rPr>
          <w:rFonts w:eastAsia="標楷體"/>
          <w:sz w:val="28"/>
          <w:szCs w:val="28"/>
        </w:rPr>
      </w:pPr>
      <w:r w:rsidRPr="00EB0CDF">
        <w:rPr>
          <w:rFonts w:eastAsia="標楷體" w:hAnsi="標楷體" w:hint="eastAsia"/>
          <w:sz w:val="28"/>
          <w:szCs w:val="28"/>
        </w:rPr>
        <w:t>二、教育部</w:t>
      </w:r>
      <w:r w:rsidRPr="00EB0CDF">
        <w:rPr>
          <w:rFonts w:eastAsia="標楷體" w:hAnsi="標楷體"/>
          <w:sz w:val="28"/>
          <w:szCs w:val="28"/>
        </w:rPr>
        <w:t>106</w:t>
      </w:r>
      <w:r w:rsidRPr="00EB0CDF">
        <w:rPr>
          <w:rFonts w:eastAsia="標楷體" w:hAnsi="標楷體" w:hint="eastAsia"/>
          <w:sz w:val="28"/>
          <w:szCs w:val="28"/>
        </w:rPr>
        <w:t>年度國家防災日各級學校地震避難掩護演練實施計畫。</w:t>
      </w:r>
    </w:p>
    <w:p w:rsidR="00114F48" w:rsidRPr="00EB0CDF" w:rsidRDefault="00114F48" w:rsidP="0041224D">
      <w:pPr>
        <w:widowControl w:val="0"/>
        <w:autoSpaceDE w:val="0"/>
        <w:autoSpaceDN w:val="0"/>
        <w:spacing w:line="240" w:lineRule="atLeast"/>
        <w:ind w:left="567" w:hanging="567"/>
        <w:jc w:val="both"/>
        <w:rPr>
          <w:rFonts w:eastAsia="標楷體"/>
          <w:sz w:val="28"/>
          <w:szCs w:val="28"/>
        </w:rPr>
      </w:pPr>
      <w:r w:rsidRPr="00EB0CDF">
        <w:rPr>
          <w:rFonts w:eastAsia="標楷體" w:hAnsi="標楷體" w:hint="eastAsia"/>
          <w:sz w:val="28"/>
          <w:szCs w:val="28"/>
        </w:rPr>
        <w:t>貳、目的：</w:t>
      </w:r>
    </w:p>
    <w:p w:rsidR="00114F48" w:rsidRPr="00EB0CDF" w:rsidRDefault="00114F48" w:rsidP="0041224D">
      <w:pPr>
        <w:widowControl w:val="0"/>
        <w:autoSpaceDE w:val="0"/>
        <w:autoSpaceDN w:val="0"/>
        <w:spacing w:line="240" w:lineRule="atLeast"/>
        <w:ind w:left="862" w:hanging="567"/>
        <w:jc w:val="both"/>
        <w:rPr>
          <w:rFonts w:eastAsia="標楷體"/>
          <w:sz w:val="28"/>
          <w:szCs w:val="28"/>
        </w:rPr>
      </w:pPr>
      <w:r w:rsidRPr="00EB0CDF">
        <w:rPr>
          <w:rFonts w:eastAsia="標楷體" w:hAnsi="標楷體" w:hint="eastAsia"/>
          <w:sz w:val="28"/>
          <w:szCs w:val="28"/>
        </w:rPr>
        <w:t>一、依行政院於「國家防災日」推動「全國學生地震演習」，以「抗震保安，感動</w:t>
      </w:r>
      <w:r w:rsidRPr="00EB0CDF">
        <w:rPr>
          <w:rFonts w:eastAsia="標楷體"/>
          <w:sz w:val="28"/>
          <w:szCs w:val="28"/>
        </w:rPr>
        <w:t>123</w:t>
      </w:r>
      <w:r w:rsidRPr="00EB0CDF">
        <w:rPr>
          <w:rFonts w:eastAsia="標楷體" w:hAnsi="標楷體" w:hint="eastAsia"/>
          <w:sz w:val="28"/>
          <w:szCs w:val="28"/>
        </w:rPr>
        <w:t>」</w:t>
      </w:r>
      <w:r w:rsidRPr="00EB0CDF">
        <w:rPr>
          <w:rFonts w:eastAsia="標楷體" w:hAnsi="標楷體"/>
          <w:sz w:val="28"/>
          <w:szCs w:val="28"/>
        </w:rPr>
        <w:t>(</w:t>
      </w:r>
      <w:r w:rsidRPr="00EB0CDF">
        <w:rPr>
          <w:rFonts w:eastAsia="標楷體" w:hAnsi="標楷體" w:hint="eastAsia"/>
          <w:sz w:val="28"/>
          <w:szCs w:val="28"/>
        </w:rPr>
        <w:t>一分鐘內所有參與者完成地震避難掩護動作；</w:t>
      </w:r>
      <w:r w:rsidRPr="00EB0CDF">
        <w:rPr>
          <w:rFonts w:eastAsia="標楷體"/>
          <w:sz w:val="28"/>
          <w:szCs w:val="28"/>
        </w:rPr>
        <w:t>200</w:t>
      </w:r>
      <w:r w:rsidRPr="00EB0CDF">
        <w:rPr>
          <w:rFonts w:eastAsia="標楷體" w:hAnsi="標楷體" w:hint="eastAsia"/>
          <w:sz w:val="28"/>
          <w:szCs w:val="28"/>
        </w:rPr>
        <w:t>萬以上學生一起動員參與；蹲下、掩護、穩住</w:t>
      </w:r>
      <w:r w:rsidRPr="00EB0CDF">
        <w:rPr>
          <w:rFonts w:eastAsia="標楷體"/>
          <w:sz w:val="28"/>
          <w:szCs w:val="28"/>
        </w:rPr>
        <w:t>3</w:t>
      </w:r>
      <w:r w:rsidRPr="00EB0CDF">
        <w:rPr>
          <w:rFonts w:eastAsia="標楷體" w:hAnsi="標楷體" w:hint="eastAsia"/>
          <w:sz w:val="28"/>
          <w:szCs w:val="28"/>
        </w:rPr>
        <w:t>個要領</w:t>
      </w:r>
      <w:r w:rsidRPr="00EB0CDF">
        <w:rPr>
          <w:rFonts w:eastAsia="標楷體" w:hAnsi="標楷體"/>
          <w:sz w:val="28"/>
          <w:szCs w:val="28"/>
        </w:rPr>
        <w:t>)</w:t>
      </w:r>
      <w:r w:rsidRPr="00EB0CDF">
        <w:rPr>
          <w:rFonts w:eastAsia="標楷體" w:hAnsi="標楷體" w:hint="eastAsia"/>
          <w:sz w:val="28"/>
          <w:szCs w:val="28"/>
        </w:rPr>
        <w:t>為主軸。</w:t>
      </w:r>
    </w:p>
    <w:p w:rsidR="00114F48" w:rsidRPr="00EB0CDF" w:rsidRDefault="00114F48" w:rsidP="0041224D">
      <w:pPr>
        <w:widowControl w:val="0"/>
        <w:autoSpaceDE w:val="0"/>
        <w:autoSpaceDN w:val="0"/>
        <w:spacing w:line="240" w:lineRule="atLeast"/>
        <w:ind w:left="873" w:hanging="567"/>
        <w:jc w:val="both"/>
        <w:rPr>
          <w:rFonts w:eastAsia="標楷體"/>
          <w:sz w:val="28"/>
          <w:szCs w:val="28"/>
        </w:rPr>
      </w:pPr>
      <w:r w:rsidRPr="00EB0CDF">
        <w:rPr>
          <w:rFonts w:eastAsia="標楷體" w:hAnsi="標楷體" w:hint="eastAsia"/>
          <w:sz w:val="28"/>
          <w:szCs w:val="28"/>
        </w:rPr>
        <w:t>二、針對地震避難掩護演練時間流程及應作為事項進行示範說明，並融入地震防災相關專業課程，再由學校研擬校園師生地震避難掩護演練計畫，進而辦理推演、預演及正式演練等相關工作。</w:t>
      </w:r>
    </w:p>
    <w:p w:rsidR="00114F48" w:rsidRPr="00EB0CDF" w:rsidRDefault="00114F48" w:rsidP="0041224D">
      <w:pPr>
        <w:widowControl w:val="0"/>
        <w:autoSpaceDE w:val="0"/>
        <w:autoSpaceDN w:val="0"/>
        <w:spacing w:line="240" w:lineRule="atLeast"/>
        <w:ind w:left="862" w:hanging="567"/>
        <w:jc w:val="both"/>
        <w:rPr>
          <w:rFonts w:eastAsia="標楷體"/>
          <w:sz w:val="28"/>
          <w:szCs w:val="28"/>
        </w:rPr>
      </w:pPr>
      <w:r w:rsidRPr="00EB0CDF">
        <w:rPr>
          <w:rFonts w:eastAsia="標楷體" w:hAnsi="標楷體" w:hint="eastAsia"/>
          <w:sz w:val="28"/>
          <w:szCs w:val="28"/>
        </w:rPr>
        <w:t>三、藉模擬實作強化學校校園師生災害防救、自救救人與應變能力，養成學生在地震發生時有正確的本能反應，如何在地震發生時保護自己，以做好全面防震準備，有效減低災損，維護校園及師生安全。</w:t>
      </w:r>
    </w:p>
    <w:p w:rsidR="00114F48" w:rsidRPr="00EB0CDF" w:rsidRDefault="00114F48" w:rsidP="008E0DF3">
      <w:pPr>
        <w:widowControl w:val="0"/>
        <w:autoSpaceDE w:val="0"/>
        <w:autoSpaceDN w:val="0"/>
        <w:spacing w:line="240" w:lineRule="atLeast"/>
        <w:ind w:left="567" w:hanging="567"/>
        <w:jc w:val="both"/>
        <w:rPr>
          <w:rFonts w:eastAsia="標楷體"/>
          <w:sz w:val="28"/>
          <w:szCs w:val="28"/>
        </w:rPr>
      </w:pPr>
      <w:r w:rsidRPr="00EB0CDF">
        <w:rPr>
          <w:rFonts w:eastAsia="標楷體" w:hAnsi="標楷體" w:hint="eastAsia"/>
          <w:sz w:val="28"/>
          <w:szCs w:val="28"/>
        </w:rPr>
        <w:t>參、參演單位：全校師生共同參演。</w:t>
      </w:r>
    </w:p>
    <w:p w:rsidR="00114F48" w:rsidRPr="00EB0CDF" w:rsidRDefault="00114F48" w:rsidP="0041224D">
      <w:pPr>
        <w:widowControl w:val="0"/>
        <w:autoSpaceDE w:val="0"/>
        <w:autoSpaceDN w:val="0"/>
        <w:spacing w:line="240" w:lineRule="atLeast"/>
        <w:ind w:left="567" w:hanging="567"/>
        <w:jc w:val="both"/>
        <w:rPr>
          <w:rFonts w:eastAsia="標楷體"/>
          <w:sz w:val="28"/>
          <w:szCs w:val="28"/>
        </w:rPr>
      </w:pPr>
      <w:r w:rsidRPr="00EB0CDF">
        <w:rPr>
          <w:rFonts w:eastAsia="標楷體" w:hAnsi="標楷體" w:hint="eastAsia"/>
          <w:sz w:val="28"/>
          <w:szCs w:val="28"/>
        </w:rPr>
        <w:t>肆、實施時間：</w:t>
      </w:r>
      <w:r w:rsidRPr="00EB0CDF">
        <w:rPr>
          <w:rFonts w:eastAsia="標楷體"/>
          <w:sz w:val="28"/>
          <w:szCs w:val="28"/>
        </w:rPr>
        <w:t>107</w:t>
      </w:r>
      <w:r w:rsidRPr="00EB0CDF">
        <w:rPr>
          <w:rFonts w:eastAsia="標楷體" w:hAnsi="標楷體" w:hint="eastAsia"/>
          <w:sz w:val="28"/>
          <w:szCs w:val="28"/>
        </w:rPr>
        <w:t>年</w:t>
      </w:r>
      <w:r w:rsidRPr="00EB0CDF">
        <w:rPr>
          <w:rFonts w:eastAsia="標楷體"/>
          <w:sz w:val="28"/>
          <w:szCs w:val="28"/>
        </w:rPr>
        <w:t>9</w:t>
      </w:r>
      <w:r w:rsidRPr="00EB0CDF">
        <w:rPr>
          <w:rFonts w:eastAsia="標楷體" w:hAnsi="標楷體" w:hint="eastAsia"/>
          <w:sz w:val="28"/>
          <w:szCs w:val="28"/>
        </w:rPr>
        <w:t>月</w:t>
      </w:r>
      <w:r w:rsidRPr="00EB0CDF">
        <w:rPr>
          <w:rFonts w:eastAsia="標楷體"/>
          <w:sz w:val="28"/>
          <w:szCs w:val="28"/>
        </w:rPr>
        <w:t>21</w:t>
      </w:r>
      <w:r w:rsidRPr="00EB0CDF">
        <w:rPr>
          <w:rFonts w:eastAsia="標楷體" w:hAnsi="標楷體" w:hint="eastAsia"/>
          <w:sz w:val="28"/>
          <w:szCs w:val="28"/>
        </w:rPr>
        <w:t>日上午</w:t>
      </w:r>
      <w:r w:rsidRPr="00EB0CDF">
        <w:rPr>
          <w:rFonts w:eastAsia="標楷體"/>
          <w:sz w:val="28"/>
          <w:szCs w:val="28"/>
        </w:rPr>
        <w:t>9</w:t>
      </w:r>
      <w:r w:rsidRPr="00EB0CDF">
        <w:rPr>
          <w:rFonts w:eastAsia="標楷體" w:hAnsi="標楷體" w:hint="eastAsia"/>
          <w:sz w:val="28"/>
          <w:szCs w:val="28"/>
        </w:rPr>
        <w:t>時</w:t>
      </w:r>
      <w:r w:rsidRPr="00EB0CDF">
        <w:rPr>
          <w:rFonts w:eastAsia="標楷體"/>
          <w:sz w:val="28"/>
          <w:szCs w:val="28"/>
        </w:rPr>
        <w:t>21</w:t>
      </w:r>
      <w:r w:rsidRPr="00EB0CDF">
        <w:rPr>
          <w:rFonts w:eastAsia="標楷體" w:hAnsi="標楷體" w:hint="eastAsia"/>
          <w:sz w:val="28"/>
          <w:szCs w:val="28"/>
        </w:rPr>
        <w:t>分。</w:t>
      </w:r>
    </w:p>
    <w:p w:rsidR="00114F48" w:rsidRPr="00EB0CDF" w:rsidRDefault="00114F48" w:rsidP="002B5A37">
      <w:pPr>
        <w:widowControl w:val="0"/>
        <w:autoSpaceDE w:val="0"/>
        <w:autoSpaceDN w:val="0"/>
        <w:spacing w:line="240" w:lineRule="atLeast"/>
        <w:ind w:left="567" w:hanging="567"/>
        <w:jc w:val="both"/>
        <w:rPr>
          <w:rFonts w:eastAsia="標楷體"/>
          <w:sz w:val="28"/>
          <w:szCs w:val="28"/>
        </w:rPr>
      </w:pPr>
      <w:r w:rsidRPr="00EB0CDF">
        <w:rPr>
          <w:rFonts w:eastAsia="標楷體" w:hAnsi="標楷體" w:hint="eastAsia"/>
          <w:sz w:val="28"/>
          <w:szCs w:val="28"/>
        </w:rPr>
        <w:t>伍、演練重點：實施</w:t>
      </w:r>
      <w:r w:rsidRPr="00EB0CDF">
        <w:rPr>
          <w:rFonts w:eastAsia="標楷體"/>
          <w:sz w:val="28"/>
          <w:szCs w:val="28"/>
        </w:rPr>
        <w:t>1</w:t>
      </w:r>
      <w:r w:rsidRPr="00EB0CDF">
        <w:rPr>
          <w:rFonts w:eastAsia="標楷體" w:hAnsi="標楷體" w:hint="eastAsia"/>
          <w:sz w:val="28"/>
          <w:szCs w:val="28"/>
        </w:rPr>
        <w:t>分鐘演練地震避難掩護動作，依</w:t>
      </w:r>
      <w:r w:rsidRPr="00EB0CDF">
        <w:rPr>
          <w:rFonts w:eastAsia="標楷體"/>
          <w:sz w:val="28"/>
          <w:szCs w:val="28"/>
        </w:rPr>
        <w:t>106</w:t>
      </w:r>
      <w:r w:rsidRPr="00EB0CDF">
        <w:rPr>
          <w:rFonts w:eastAsia="標楷體" w:hAnsi="標楷體" w:hint="eastAsia"/>
          <w:sz w:val="28"/>
          <w:szCs w:val="28"/>
        </w:rPr>
        <w:t>年度國家防災日各級學校地震避難掩護演練時間流程及應作為事項辦理。</w:t>
      </w:r>
    </w:p>
    <w:p w:rsidR="00114F48" w:rsidRPr="00EB0CDF" w:rsidRDefault="00114F48" w:rsidP="0041224D">
      <w:pPr>
        <w:widowControl w:val="0"/>
        <w:autoSpaceDE w:val="0"/>
        <w:autoSpaceDN w:val="0"/>
        <w:spacing w:line="240" w:lineRule="atLeast"/>
        <w:ind w:left="567" w:hanging="567"/>
        <w:jc w:val="both"/>
        <w:rPr>
          <w:rFonts w:eastAsia="標楷體"/>
          <w:sz w:val="28"/>
          <w:szCs w:val="28"/>
        </w:rPr>
      </w:pPr>
      <w:r w:rsidRPr="00EB0CDF">
        <w:rPr>
          <w:rFonts w:eastAsia="標楷體" w:hAnsi="標楷體" w:hint="eastAsia"/>
          <w:sz w:val="28"/>
          <w:szCs w:val="28"/>
        </w:rPr>
        <w:t>陸、執行工作要項：</w:t>
      </w:r>
    </w:p>
    <w:p w:rsidR="00114F48" w:rsidRPr="00EB0CDF" w:rsidRDefault="00114F48" w:rsidP="008E0DF3">
      <w:pPr>
        <w:widowControl w:val="0"/>
        <w:tabs>
          <w:tab w:val="left" w:pos="720"/>
        </w:tabs>
        <w:autoSpaceDE w:val="0"/>
        <w:autoSpaceDN w:val="0"/>
        <w:spacing w:line="240" w:lineRule="atLeast"/>
        <w:ind w:left="873" w:hanging="567"/>
        <w:jc w:val="both"/>
        <w:rPr>
          <w:rFonts w:eastAsia="標楷體" w:hAnsi="標楷體"/>
          <w:sz w:val="28"/>
          <w:szCs w:val="28"/>
        </w:rPr>
      </w:pPr>
      <w:r w:rsidRPr="00EB0CDF">
        <w:rPr>
          <w:rFonts w:eastAsia="標楷體" w:hAnsi="標楷體" w:hint="eastAsia"/>
          <w:sz w:val="28"/>
          <w:szCs w:val="28"/>
        </w:rPr>
        <w:lastRenderedPageBreak/>
        <w:t>一、規劃作業階段：</w:t>
      </w:r>
    </w:p>
    <w:p w:rsidR="00114F48" w:rsidRPr="00EB0CDF" w:rsidRDefault="00114F48" w:rsidP="0021544F">
      <w:pPr>
        <w:widowControl w:val="0"/>
        <w:tabs>
          <w:tab w:val="left" w:pos="720"/>
        </w:tabs>
        <w:autoSpaceDE w:val="0"/>
        <w:autoSpaceDN w:val="0"/>
        <w:spacing w:line="240" w:lineRule="atLeast"/>
        <w:ind w:leftChars="360" w:left="870" w:hangingChars="2" w:hanging="6"/>
        <w:jc w:val="both"/>
        <w:rPr>
          <w:rFonts w:eastAsia="標楷體"/>
          <w:sz w:val="28"/>
          <w:szCs w:val="28"/>
        </w:rPr>
      </w:pPr>
      <w:r w:rsidRPr="00EB0CDF">
        <w:rPr>
          <w:rFonts w:eastAsia="標楷體" w:hAnsi="標楷體" w:hint="eastAsia"/>
          <w:sz w:val="28"/>
          <w:szCs w:val="28"/>
        </w:rPr>
        <w:t>指派業務承辦教官參加教育部國民及學前教育署</w:t>
      </w:r>
      <w:r w:rsidRPr="00EB0CDF">
        <w:rPr>
          <w:rFonts w:eastAsia="標楷體" w:hAnsi="標楷體"/>
          <w:sz w:val="28"/>
          <w:szCs w:val="28"/>
        </w:rPr>
        <w:t>106</w:t>
      </w:r>
      <w:r w:rsidRPr="00EB0CDF">
        <w:rPr>
          <w:rFonts w:eastAsia="標楷體" w:hAnsi="標楷體" w:hint="eastAsia"/>
          <w:sz w:val="28"/>
          <w:szCs w:val="28"/>
        </w:rPr>
        <w:t>年度南部地區校園防災教育研習及觀摩活動。</w:t>
      </w:r>
    </w:p>
    <w:p w:rsidR="00114F48" w:rsidRPr="00EB0CDF" w:rsidRDefault="00114F48" w:rsidP="0041224D">
      <w:pPr>
        <w:widowControl w:val="0"/>
        <w:tabs>
          <w:tab w:val="left" w:pos="720"/>
        </w:tabs>
        <w:autoSpaceDE w:val="0"/>
        <w:autoSpaceDN w:val="0"/>
        <w:spacing w:line="240" w:lineRule="atLeast"/>
        <w:ind w:left="873" w:hanging="567"/>
        <w:jc w:val="both"/>
        <w:rPr>
          <w:rFonts w:eastAsia="標楷體"/>
          <w:sz w:val="28"/>
          <w:szCs w:val="28"/>
        </w:rPr>
      </w:pPr>
      <w:r w:rsidRPr="00EB0CDF">
        <w:rPr>
          <w:rFonts w:eastAsia="標楷體" w:hAnsi="標楷體" w:hint="eastAsia"/>
          <w:sz w:val="28"/>
          <w:szCs w:val="28"/>
        </w:rPr>
        <w:t>二、計畫與預演階段：</w:t>
      </w:r>
    </w:p>
    <w:p w:rsidR="00114F48" w:rsidRPr="00EB0CDF" w:rsidRDefault="00114F48" w:rsidP="00C07E99">
      <w:pPr>
        <w:widowControl w:val="0"/>
        <w:autoSpaceDE w:val="0"/>
        <w:autoSpaceDN w:val="0"/>
        <w:spacing w:line="240" w:lineRule="atLeast"/>
        <w:ind w:left="1260" w:hanging="360"/>
        <w:jc w:val="both"/>
        <w:rPr>
          <w:rFonts w:eastAsia="標楷體"/>
          <w:sz w:val="28"/>
          <w:szCs w:val="28"/>
        </w:rPr>
      </w:pPr>
      <w:r w:rsidRPr="00EB0CDF">
        <w:rPr>
          <w:rFonts w:eastAsia="標楷體"/>
          <w:sz w:val="28"/>
          <w:szCs w:val="28"/>
        </w:rPr>
        <w:t xml:space="preserve">1. </w:t>
      </w:r>
      <w:r w:rsidRPr="00EB0CDF">
        <w:rPr>
          <w:rFonts w:eastAsia="標楷體"/>
          <w:sz w:val="28"/>
          <w:szCs w:val="28"/>
          <w:u w:val="single"/>
        </w:rPr>
        <w:t>107</w:t>
      </w:r>
      <w:r w:rsidRPr="00EB0CDF">
        <w:rPr>
          <w:rFonts w:eastAsia="標楷體" w:hAnsi="標楷體" w:hint="eastAsia"/>
          <w:sz w:val="28"/>
          <w:szCs w:val="28"/>
          <w:u w:val="single"/>
        </w:rPr>
        <w:t>年</w:t>
      </w:r>
      <w:r w:rsidRPr="00EB0CDF">
        <w:rPr>
          <w:rFonts w:eastAsia="標楷體"/>
          <w:sz w:val="28"/>
          <w:szCs w:val="28"/>
          <w:u w:val="single"/>
        </w:rPr>
        <w:t>6</w:t>
      </w:r>
      <w:r w:rsidRPr="00EB0CDF">
        <w:rPr>
          <w:rFonts w:eastAsia="標楷體" w:hAnsi="標楷體" w:hint="eastAsia"/>
          <w:sz w:val="28"/>
          <w:szCs w:val="28"/>
          <w:u w:val="single"/>
        </w:rPr>
        <w:t>月</w:t>
      </w:r>
      <w:r w:rsidRPr="00EB0CDF">
        <w:rPr>
          <w:rFonts w:eastAsia="標楷體"/>
          <w:sz w:val="28"/>
          <w:szCs w:val="28"/>
          <w:u w:val="single"/>
        </w:rPr>
        <w:t>30</w:t>
      </w:r>
      <w:r w:rsidRPr="00EB0CDF">
        <w:rPr>
          <w:rFonts w:eastAsia="標楷體" w:hAnsi="標楷體" w:hint="eastAsia"/>
          <w:sz w:val="28"/>
          <w:szCs w:val="28"/>
        </w:rPr>
        <w:t>日前，依據內政部與教育部研擬之地震避難掩護演練程序、要領及教育部中部辦公室研習活動要求重點，完成校園地震</w:t>
      </w:r>
      <w:r w:rsidRPr="00EB0CDF">
        <w:rPr>
          <w:rFonts w:eastAsia="標楷體"/>
          <w:sz w:val="28"/>
          <w:szCs w:val="28"/>
        </w:rPr>
        <w:t>1</w:t>
      </w:r>
      <w:r w:rsidRPr="00EB0CDF">
        <w:rPr>
          <w:rFonts w:eastAsia="標楷體" w:hAnsi="標楷體" w:hint="eastAsia"/>
          <w:sz w:val="28"/>
          <w:szCs w:val="28"/>
        </w:rPr>
        <w:t>分鐘就地避難掩護演練計畫及腳本</w:t>
      </w:r>
      <w:r w:rsidRPr="00EB0CDF">
        <w:rPr>
          <w:rFonts w:eastAsia="標楷體" w:hAnsi="標楷體"/>
          <w:b/>
          <w:sz w:val="28"/>
          <w:szCs w:val="28"/>
        </w:rPr>
        <w:t>(</w:t>
      </w:r>
      <w:r w:rsidRPr="00EB0CDF">
        <w:rPr>
          <w:rFonts w:eastAsia="標楷體" w:hAnsi="標楷體" w:hint="eastAsia"/>
          <w:b/>
          <w:sz w:val="28"/>
          <w:szCs w:val="28"/>
        </w:rPr>
        <w:t>附件</w:t>
      </w:r>
      <w:r w:rsidRPr="00EB0CDF">
        <w:rPr>
          <w:rFonts w:eastAsia="標楷體"/>
          <w:b/>
          <w:sz w:val="28"/>
          <w:szCs w:val="28"/>
        </w:rPr>
        <w:t>1</w:t>
      </w:r>
      <w:r w:rsidRPr="00EB0CDF">
        <w:rPr>
          <w:rFonts w:eastAsia="標楷體" w:hAnsi="標楷體"/>
          <w:b/>
          <w:sz w:val="28"/>
          <w:szCs w:val="28"/>
        </w:rPr>
        <w:t>)</w:t>
      </w:r>
      <w:r w:rsidRPr="00EB0CDF">
        <w:rPr>
          <w:rFonts w:eastAsia="標楷體" w:hAnsi="標楷體" w:hint="eastAsia"/>
          <w:sz w:val="28"/>
          <w:szCs w:val="28"/>
        </w:rPr>
        <w:t>，並於行政會議中討論後經校長核定，送高雄市聯絡處核備。</w:t>
      </w:r>
    </w:p>
    <w:p w:rsidR="00114F48" w:rsidRPr="00EB0CDF" w:rsidRDefault="00114F48" w:rsidP="00C07E99">
      <w:pPr>
        <w:widowControl w:val="0"/>
        <w:autoSpaceDE w:val="0"/>
        <w:autoSpaceDN w:val="0"/>
        <w:spacing w:line="240" w:lineRule="atLeast"/>
        <w:ind w:left="1260" w:hanging="360"/>
        <w:jc w:val="both"/>
        <w:rPr>
          <w:rFonts w:eastAsia="標楷體"/>
          <w:sz w:val="28"/>
          <w:szCs w:val="28"/>
        </w:rPr>
      </w:pPr>
      <w:r w:rsidRPr="00EB0CDF">
        <w:rPr>
          <w:rFonts w:eastAsia="標楷體"/>
          <w:sz w:val="28"/>
          <w:szCs w:val="28"/>
        </w:rPr>
        <w:t>2.</w:t>
      </w:r>
      <w:r w:rsidRPr="00EB0CDF">
        <w:rPr>
          <w:rFonts w:eastAsia="標楷體" w:hAnsi="標楷體"/>
          <w:sz w:val="28"/>
          <w:szCs w:val="28"/>
        </w:rPr>
        <w:t xml:space="preserve"> </w:t>
      </w:r>
      <w:r w:rsidRPr="00EB0CDF">
        <w:rPr>
          <w:rFonts w:eastAsia="標楷體" w:hAnsi="標楷體" w:hint="eastAsia"/>
          <w:sz w:val="28"/>
          <w:szCs w:val="28"/>
        </w:rPr>
        <w:t>本校預定於</w:t>
      </w:r>
      <w:r w:rsidRPr="00EB0CDF">
        <w:rPr>
          <w:rFonts w:eastAsia="標楷體" w:hAnsi="標楷體"/>
          <w:sz w:val="28"/>
          <w:szCs w:val="28"/>
          <w:u w:val="single"/>
        </w:rPr>
        <w:t>107</w:t>
      </w:r>
      <w:r w:rsidRPr="00EB0CDF">
        <w:rPr>
          <w:rFonts w:eastAsia="標楷體" w:hAnsi="標楷體" w:hint="eastAsia"/>
          <w:sz w:val="28"/>
          <w:szCs w:val="28"/>
          <w:u w:val="single"/>
        </w:rPr>
        <w:t>年</w:t>
      </w:r>
      <w:r w:rsidRPr="00EB0CDF">
        <w:rPr>
          <w:rFonts w:eastAsia="標楷體" w:hAnsi="標楷體"/>
          <w:sz w:val="28"/>
          <w:szCs w:val="28"/>
          <w:u w:val="single"/>
        </w:rPr>
        <w:t>9</w:t>
      </w:r>
      <w:r w:rsidRPr="00EB0CDF">
        <w:rPr>
          <w:rFonts w:eastAsia="標楷體" w:hAnsi="標楷體" w:hint="eastAsia"/>
          <w:sz w:val="28"/>
          <w:szCs w:val="28"/>
          <w:u w:val="single"/>
        </w:rPr>
        <w:t>月</w:t>
      </w:r>
      <w:r w:rsidRPr="00EB0CDF">
        <w:rPr>
          <w:rFonts w:eastAsia="標楷體" w:hAnsi="標楷體"/>
          <w:sz w:val="28"/>
          <w:szCs w:val="28"/>
          <w:u w:val="single"/>
        </w:rPr>
        <w:t>14</w:t>
      </w:r>
      <w:r w:rsidRPr="00EB0CDF">
        <w:rPr>
          <w:rFonts w:eastAsia="標楷體" w:hAnsi="標楷體" w:hint="eastAsia"/>
          <w:sz w:val="28"/>
          <w:szCs w:val="28"/>
          <w:u w:val="single"/>
        </w:rPr>
        <w:t>日</w:t>
      </w:r>
      <w:r w:rsidRPr="00EB0CDF">
        <w:rPr>
          <w:rFonts w:eastAsia="標楷體" w:hAnsi="標楷體"/>
          <w:sz w:val="28"/>
          <w:szCs w:val="28"/>
          <w:u w:val="single"/>
        </w:rPr>
        <w:t>(</w:t>
      </w:r>
      <w:r w:rsidRPr="00EB0CDF">
        <w:rPr>
          <w:rFonts w:eastAsia="標楷體" w:hAnsi="標楷體" w:hint="eastAsia"/>
          <w:sz w:val="28"/>
          <w:szCs w:val="28"/>
          <w:u w:val="single"/>
        </w:rPr>
        <w:t>五</w:t>
      </w:r>
      <w:r w:rsidRPr="00EB0CDF">
        <w:rPr>
          <w:rFonts w:eastAsia="標楷體" w:hAnsi="標楷體"/>
          <w:sz w:val="28"/>
          <w:szCs w:val="28"/>
          <w:u w:val="single"/>
        </w:rPr>
        <w:t>)</w:t>
      </w:r>
      <w:r w:rsidRPr="00EB0CDF">
        <w:rPr>
          <w:rFonts w:eastAsia="標楷體" w:hAnsi="標楷體" w:hint="eastAsia"/>
          <w:sz w:val="28"/>
          <w:szCs w:val="28"/>
          <w:u w:val="single"/>
        </w:rPr>
        <w:t>、</w:t>
      </w:r>
      <w:r w:rsidRPr="00EB0CDF">
        <w:rPr>
          <w:rFonts w:eastAsia="標楷體" w:hAnsi="標楷體"/>
          <w:sz w:val="28"/>
          <w:szCs w:val="28"/>
          <w:u w:val="single"/>
        </w:rPr>
        <w:t>107</w:t>
      </w:r>
      <w:r w:rsidRPr="00EB0CDF">
        <w:rPr>
          <w:rFonts w:eastAsia="標楷體" w:hAnsi="標楷體" w:hint="eastAsia"/>
          <w:sz w:val="28"/>
          <w:szCs w:val="28"/>
          <w:u w:val="single"/>
        </w:rPr>
        <w:t>年</w:t>
      </w:r>
      <w:r w:rsidRPr="00EB0CDF">
        <w:rPr>
          <w:rFonts w:eastAsia="標楷體" w:hAnsi="標楷體"/>
          <w:sz w:val="28"/>
          <w:szCs w:val="28"/>
          <w:u w:val="single"/>
        </w:rPr>
        <w:t>9</w:t>
      </w:r>
      <w:r w:rsidRPr="00EB0CDF">
        <w:rPr>
          <w:rFonts w:eastAsia="標楷體" w:hAnsi="標楷體" w:hint="eastAsia"/>
          <w:sz w:val="28"/>
          <w:szCs w:val="28"/>
          <w:u w:val="single"/>
        </w:rPr>
        <w:t>月</w:t>
      </w:r>
      <w:r w:rsidRPr="00EB0CDF">
        <w:rPr>
          <w:rFonts w:eastAsia="標楷體" w:hAnsi="標楷體"/>
          <w:sz w:val="28"/>
          <w:szCs w:val="28"/>
          <w:u w:val="single"/>
        </w:rPr>
        <w:t>17</w:t>
      </w:r>
      <w:r w:rsidRPr="00EB0CDF">
        <w:rPr>
          <w:rFonts w:eastAsia="標楷體" w:hAnsi="標楷體" w:hint="eastAsia"/>
          <w:sz w:val="28"/>
          <w:szCs w:val="28"/>
          <w:u w:val="single"/>
        </w:rPr>
        <w:t>日</w:t>
      </w:r>
      <w:r w:rsidRPr="00EB0CDF">
        <w:rPr>
          <w:rFonts w:eastAsia="標楷體" w:hAnsi="標楷體"/>
          <w:sz w:val="28"/>
          <w:szCs w:val="28"/>
          <w:u w:val="single"/>
        </w:rPr>
        <w:t>(</w:t>
      </w:r>
      <w:r w:rsidRPr="00EB0CDF">
        <w:rPr>
          <w:rFonts w:eastAsia="標楷體" w:hAnsi="標楷體" w:hint="eastAsia"/>
          <w:sz w:val="28"/>
          <w:szCs w:val="28"/>
          <w:u w:val="single"/>
        </w:rPr>
        <w:t>一</w:t>
      </w:r>
      <w:r w:rsidRPr="00EB0CDF">
        <w:rPr>
          <w:rFonts w:eastAsia="標楷體" w:hAnsi="標楷體"/>
          <w:sz w:val="28"/>
          <w:szCs w:val="28"/>
          <w:u w:val="single"/>
        </w:rPr>
        <w:t>)</w:t>
      </w:r>
      <w:r w:rsidRPr="00EB0CDF">
        <w:rPr>
          <w:rFonts w:eastAsia="標楷體" w:hAnsi="標楷體" w:hint="eastAsia"/>
          <w:sz w:val="28"/>
          <w:szCs w:val="28"/>
        </w:rPr>
        <w:t>兩日，運用朝會時間實施預演。使校內師生熟悉演練程序及動作要領並依據預演狀況隨即進行檢討與修正。並於</w:t>
      </w:r>
      <w:r w:rsidRPr="00EB0CDF">
        <w:rPr>
          <w:rFonts w:eastAsia="標楷體"/>
          <w:sz w:val="28"/>
          <w:szCs w:val="28"/>
          <w:u w:val="single"/>
        </w:rPr>
        <w:t>107</w:t>
      </w:r>
      <w:r w:rsidRPr="00EB0CDF">
        <w:rPr>
          <w:rFonts w:eastAsia="標楷體" w:hAnsi="標楷體" w:hint="eastAsia"/>
          <w:sz w:val="28"/>
          <w:szCs w:val="28"/>
          <w:u w:val="single"/>
        </w:rPr>
        <w:t>年</w:t>
      </w:r>
      <w:r w:rsidRPr="00EB0CDF">
        <w:rPr>
          <w:rFonts w:eastAsia="標楷體"/>
          <w:sz w:val="28"/>
          <w:szCs w:val="28"/>
          <w:u w:val="single"/>
        </w:rPr>
        <w:t>7</w:t>
      </w:r>
      <w:r w:rsidRPr="00EB0CDF">
        <w:rPr>
          <w:rFonts w:eastAsia="標楷體" w:hAnsi="標楷體" w:hint="eastAsia"/>
          <w:sz w:val="28"/>
          <w:szCs w:val="28"/>
          <w:u w:val="single"/>
        </w:rPr>
        <w:t>月</w:t>
      </w:r>
      <w:r w:rsidRPr="00EB0CDF">
        <w:rPr>
          <w:rFonts w:eastAsia="標楷體"/>
          <w:sz w:val="28"/>
          <w:szCs w:val="28"/>
          <w:u w:val="single"/>
        </w:rPr>
        <w:t>16</w:t>
      </w:r>
      <w:r w:rsidRPr="00EB0CDF">
        <w:rPr>
          <w:rFonts w:eastAsia="標楷體" w:hAnsi="標楷體" w:hint="eastAsia"/>
          <w:sz w:val="28"/>
          <w:szCs w:val="28"/>
          <w:u w:val="single"/>
        </w:rPr>
        <w:t>日</w:t>
      </w:r>
      <w:r w:rsidRPr="00EB0CDF">
        <w:rPr>
          <w:rFonts w:eastAsia="標楷體" w:hAnsi="標楷體" w:hint="eastAsia"/>
          <w:sz w:val="28"/>
          <w:szCs w:val="28"/>
        </w:rPr>
        <w:t>前，將預定辦理預演日期及次數，至教育部校安中心網站進行填報，並排入</w:t>
      </w:r>
      <w:r w:rsidRPr="00EB0CDF">
        <w:rPr>
          <w:rFonts w:eastAsia="標楷體" w:hAnsi="標楷體"/>
          <w:sz w:val="28"/>
          <w:szCs w:val="28"/>
        </w:rPr>
        <w:t>107</w:t>
      </w:r>
      <w:r w:rsidRPr="00EB0CDF">
        <w:rPr>
          <w:rFonts w:eastAsia="標楷體" w:hAnsi="標楷體" w:hint="eastAsia"/>
          <w:sz w:val="28"/>
          <w:szCs w:val="28"/>
        </w:rPr>
        <w:t>年第一學期行事曆管制實施，</w:t>
      </w:r>
      <w:r w:rsidRPr="00EB0CDF">
        <w:rPr>
          <w:rFonts w:eastAsia="標楷體"/>
          <w:sz w:val="28"/>
          <w:szCs w:val="28"/>
        </w:rPr>
        <w:t xml:space="preserve"> </w:t>
      </w:r>
    </w:p>
    <w:p w:rsidR="00114F48" w:rsidRPr="00EB0CDF" w:rsidRDefault="00114F48" w:rsidP="00C07E99">
      <w:pPr>
        <w:widowControl w:val="0"/>
        <w:autoSpaceDE w:val="0"/>
        <w:autoSpaceDN w:val="0"/>
        <w:spacing w:line="240" w:lineRule="atLeast"/>
        <w:ind w:left="1260" w:hanging="360"/>
        <w:jc w:val="both"/>
        <w:rPr>
          <w:rFonts w:eastAsia="標楷體" w:hAnsi="標楷體"/>
          <w:sz w:val="28"/>
          <w:szCs w:val="28"/>
        </w:rPr>
      </w:pPr>
      <w:r w:rsidRPr="00EB0CDF">
        <w:rPr>
          <w:rFonts w:eastAsia="標楷體"/>
          <w:sz w:val="28"/>
          <w:szCs w:val="28"/>
        </w:rPr>
        <w:t>3.</w:t>
      </w:r>
      <w:r w:rsidRPr="00EB0CDF">
        <w:rPr>
          <w:rFonts w:eastAsia="標楷體" w:hAnsi="標楷體"/>
          <w:sz w:val="28"/>
          <w:szCs w:val="28"/>
        </w:rPr>
        <w:t xml:space="preserve"> </w:t>
      </w:r>
      <w:r w:rsidRPr="00EB0CDF">
        <w:rPr>
          <w:rFonts w:ascii="標楷體" w:eastAsia="標楷體" w:hAnsi="標楷體" w:hint="eastAsia"/>
          <w:sz w:val="28"/>
          <w:szCs w:val="28"/>
        </w:rPr>
        <w:t>學校於</w:t>
      </w:r>
      <w:r w:rsidRPr="00EB0CDF">
        <w:rPr>
          <w:rFonts w:ascii="標楷體" w:eastAsia="標楷體" w:hAnsi="標楷體"/>
          <w:sz w:val="28"/>
          <w:szCs w:val="28"/>
          <w:u w:val="single"/>
        </w:rPr>
        <w:t>107</w:t>
      </w:r>
      <w:r w:rsidRPr="00EB0CDF">
        <w:rPr>
          <w:rFonts w:ascii="標楷體" w:eastAsia="標楷體" w:hAnsi="標楷體" w:hint="eastAsia"/>
          <w:sz w:val="28"/>
          <w:szCs w:val="28"/>
          <w:u w:val="single"/>
        </w:rPr>
        <w:t>年</w:t>
      </w:r>
      <w:r w:rsidRPr="00EB0CDF">
        <w:rPr>
          <w:rFonts w:ascii="標楷體" w:eastAsia="標楷體" w:hAnsi="標楷體"/>
          <w:sz w:val="28"/>
          <w:szCs w:val="28"/>
          <w:u w:val="single"/>
        </w:rPr>
        <w:t>7</w:t>
      </w:r>
      <w:r w:rsidRPr="00EB0CDF">
        <w:rPr>
          <w:rFonts w:ascii="標楷體" w:eastAsia="標楷體" w:hAnsi="標楷體" w:hint="eastAsia"/>
          <w:sz w:val="28"/>
          <w:szCs w:val="28"/>
          <w:u w:val="single"/>
        </w:rPr>
        <w:t>月底</w:t>
      </w:r>
      <w:r w:rsidRPr="00EB0CDF">
        <w:rPr>
          <w:rFonts w:ascii="標楷體" w:eastAsia="標楷體" w:hAnsi="標楷體" w:hint="eastAsia"/>
          <w:sz w:val="28"/>
          <w:szCs w:val="28"/>
        </w:rPr>
        <w:t>前對校內教職員工生及家長完成地震就地避難掩護演練計畫、地震避難掩護演練時間流程及應作為事項之宣導說明，並完成先期推演工作。</w:t>
      </w:r>
    </w:p>
    <w:p w:rsidR="00114F48" w:rsidRPr="00EB0CDF" w:rsidRDefault="00114F48" w:rsidP="00C07E99">
      <w:pPr>
        <w:widowControl w:val="0"/>
        <w:autoSpaceDE w:val="0"/>
        <w:autoSpaceDN w:val="0"/>
        <w:spacing w:line="240" w:lineRule="atLeast"/>
        <w:ind w:left="1260" w:hanging="360"/>
        <w:jc w:val="both"/>
        <w:rPr>
          <w:rFonts w:eastAsia="標楷體"/>
          <w:sz w:val="28"/>
          <w:szCs w:val="28"/>
        </w:rPr>
      </w:pPr>
      <w:r w:rsidRPr="00EB0CDF">
        <w:rPr>
          <w:rFonts w:eastAsia="標楷體" w:hAnsi="標楷體"/>
          <w:sz w:val="28"/>
          <w:szCs w:val="28"/>
        </w:rPr>
        <w:t xml:space="preserve">4. </w:t>
      </w:r>
      <w:r w:rsidRPr="00EB0CDF">
        <w:rPr>
          <w:rFonts w:eastAsia="標楷體" w:hAnsi="標楷體" w:hint="eastAsia"/>
          <w:sz w:val="28"/>
          <w:szCs w:val="28"/>
        </w:rPr>
        <w:t>開學後</w:t>
      </w:r>
      <w:r w:rsidRPr="00EB0CDF">
        <w:rPr>
          <w:rFonts w:ascii="標楷體" w:eastAsia="標楷體" w:hAnsi="標楷體" w:hint="eastAsia"/>
          <w:sz w:val="28"/>
          <w:szCs w:val="28"/>
        </w:rPr>
        <w:t>利用集會時機，安排班級辦理地震就地避難掩護示範觀摩活動，與結合相關課程加強宣導，讓師生熟練動作要領與程序，並公布於學校網頁，供師生參考利用</w:t>
      </w:r>
      <w:r w:rsidRPr="00EB0CDF">
        <w:rPr>
          <w:rFonts w:eastAsia="標楷體" w:hAnsi="標楷體" w:hint="eastAsia"/>
          <w:sz w:val="28"/>
          <w:szCs w:val="28"/>
        </w:rPr>
        <w:t>。</w:t>
      </w:r>
    </w:p>
    <w:p w:rsidR="00114F48" w:rsidRPr="00EB0CDF" w:rsidRDefault="00114F48" w:rsidP="00C07E99">
      <w:pPr>
        <w:widowControl w:val="0"/>
        <w:autoSpaceDE w:val="0"/>
        <w:autoSpaceDN w:val="0"/>
        <w:spacing w:line="240" w:lineRule="atLeast"/>
        <w:ind w:left="1260" w:hanging="360"/>
        <w:jc w:val="both"/>
        <w:rPr>
          <w:rFonts w:eastAsia="標楷體" w:hAnsi="標楷體"/>
          <w:sz w:val="28"/>
          <w:szCs w:val="28"/>
        </w:rPr>
      </w:pPr>
      <w:r w:rsidRPr="00EB0CDF">
        <w:rPr>
          <w:rFonts w:eastAsia="標楷體"/>
          <w:sz w:val="28"/>
          <w:szCs w:val="28"/>
        </w:rPr>
        <w:t xml:space="preserve">5. </w:t>
      </w:r>
      <w:r w:rsidRPr="00EB0CDF">
        <w:rPr>
          <w:rFonts w:eastAsia="標楷體"/>
          <w:sz w:val="28"/>
          <w:szCs w:val="28"/>
          <w:u w:val="single"/>
        </w:rPr>
        <w:t>107</w:t>
      </w:r>
      <w:r w:rsidRPr="00EB0CDF">
        <w:rPr>
          <w:rFonts w:eastAsia="標楷體" w:hAnsi="標楷體" w:hint="eastAsia"/>
          <w:sz w:val="28"/>
          <w:szCs w:val="28"/>
          <w:u w:val="single"/>
        </w:rPr>
        <w:t>年</w:t>
      </w:r>
      <w:r w:rsidRPr="00EB0CDF">
        <w:rPr>
          <w:rFonts w:eastAsia="標楷體"/>
          <w:sz w:val="28"/>
          <w:szCs w:val="28"/>
          <w:u w:val="single"/>
        </w:rPr>
        <w:t>8</w:t>
      </w:r>
      <w:r w:rsidRPr="00EB0CDF">
        <w:rPr>
          <w:rFonts w:eastAsia="標楷體" w:hAnsi="標楷體" w:hint="eastAsia"/>
          <w:sz w:val="28"/>
          <w:szCs w:val="28"/>
          <w:u w:val="single"/>
        </w:rPr>
        <w:t>月</w:t>
      </w:r>
      <w:r w:rsidRPr="00EB0CDF">
        <w:rPr>
          <w:rFonts w:eastAsia="標楷體"/>
          <w:sz w:val="28"/>
          <w:szCs w:val="28"/>
          <w:u w:val="single"/>
        </w:rPr>
        <w:t>31</w:t>
      </w:r>
      <w:r w:rsidRPr="00EB0CDF">
        <w:rPr>
          <w:rFonts w:eastAsia="標楷體" w:hAnsi="標楷體" w:hint="eastAsia"/>
          <w:sz w:val="28"/>
          <w:szCs w:val="28"/>
        </w:rPr>
        <w:t>日前，依計畫先期完成演練活動各項設施及器材之檢視與</w:t>
      </w:r>
      <w:r w:rsidRPr="00EB0CDF">
        <w:rPr>
          <w:rFonts w:eastAsia="標楷體" w:hAnsi="標楷體" w:hint="eastAsia"/>
          <w:sz w:val="28"/>
          <w:szCs w:val="28"/>
        </w:rPr>
        <w:lastRenderedPageBreak/>
        <w:t>整備工作並紀錄備查。</w:t>
      </w:r>
    </w:p>
    <w:p w:rsidR="00114F48" w:rsidRPr="00EB0CDF" w:rsidRDefault="00114F48" w:rsidP="00C07E99">
      <w:pPr>
        <w:widowControl w:val="0"/>
        <w:autoSpaceDE w:val="0"/>
        <w:autoSpaceDN w:val="0"/>
        <w:spacing w:line="240" w:lineRule="atLeast"/>
        <w:ind w:left="1260" w:hanging="360"/>
        <w:jc w:val="both"/>
        <w:rPr>
          <w:rFonts w:eastAsia="標楷體" w:hAnsi="標楷體"/>
          <w:sz w:val="28"/>
          <w:szCs w:val="28"/>
        </w:rPr>
      </w:pPr>
      <w:r w:rsidRPr="00EB0CDF">
        <w:rPr>
          <w:rFonts w:eastAsia="標楷體"/>
          <w:sz w:val="28"/>
          <w:szCs w:val="28"/>
        </w:rPr>
        <w:t xml:space="preserve">6. </w:t>
      </w:r>
      <w:r w:rsidRPr="00EB0CDF">
        <w:rPr>
          <w:rFonts w:eastAsia="標楷體"/>
          <w:sz w:val="28"/>
          <w:szCs w:val="28"/>
          <w:u w:val="single"/>
        </w:rPr>
        <w:t>107</w:t>
      </w:r>
      <w:r w:rsidRPr="00EB0CDF">
        <w:rPr>
          <w:rFonts w:eastAsia="標楷體" w:hAnsi="標楷體" w:hint="eastAsia"/>
          <w:sz w:val="28"/>
          <w:szCs w:val="28"/>
          <w:u w:val="single"/>
        </w:rPr>
        <w:t>年</w:t>
      </w:r>
      <w:r w:rsidRPr="00EB0CDF">
        <w:rPr>
          <w:rFonts w:eastAsia="標楷體"/>
          <w:sz w:val="28"/>
          <w:szCs w:val="28"/>
          <w:u w:val="single"/>
        </w:rPr>
        <w:t>8</w:t>
      </w:r>
      <w:r w:rsidRPr="00EB0CDF">
        <w:rPr>
          <w:rFonts w:eastAsia="標楷體" w:hAnsi="標楷體" w:hint="eastAsia"/>
          <w:sz w:val="28"/>
          <w:szCs w:val="28"/>
          <w:u w:val="single"/>
        </w:rPr>
        <w:t>月</w:t>
      </w:r>
      <w:r w:rsidRPr="00EB0CDF">
        <w:rPr>
          <w:rFonts w:eastAsia="標楷體"/>
          <w:sz w:val="28"/>
          <w:szCs w:val="28"/>
          <w:u w:val="single"/>
        </w:rPr>
        <w:t>31</w:t>
      </w:r>
      <w:r w:rsidRPr="00EB0CDF">
        <w:rPr>
          <w:rFonts w:eastAsia="標楷體" w:hAnsi="標楷體" w:hint="eastAsia"/>
          <w:sz w:val="28"/>
          <w:szCs w:val="28"/>
        </w:rPr>
        <w:t>日前，針對異動之教職員及各班級導師完成「地震避難掩護演練時間流程及應作為事項」銜接教育訓練，俾利開學後參與預演活動。</w:t>
      </w:r>
    </w:p>
    <w:p w:rsidR="00114F48" w:rsidRPr="00EB0CDF" w:rsidRDefault="00114F48" w:rsidP="00C07E99">
      <w:pPr>
        <w:widowControl w:val="0"/>
        <w:autoSpaceDE w:val="0"/>
        <w:autoSpaceDN w:val="0"/>
        <w:spacing w:line="240" w:lineRule="atLeast"/>
        <w:ind w:left="1260" w:hanging="360"/>
        <w:jc w:val="both"/>
        <w:rPr>
          <w:rFonts w:eastAsia="標楷體"/>
          <w:sz w:val="28"/>
          <w:szCs w:val="28"/>
        </w:rPr>
      </w:pPr>
      <w:r w:rsidRPr="00EB0CDF">
        <w:rPr>
          <w:rFonts w:eastAsia="標楷體" w:hAnsi="標楷體"/>
          <w:sz w:val="28"/>
          <w:szCs w:val="28"/>
        </w:rPr>
        <w:t xml:space="preserve">7. </w:t>
      </w:r>
      <w:r w:rsidRPr="00EB0CDF">
        <w:rPr>
          <w:rFonts w:ascii="標楷體" w:eastAsia="標楷體" w:hAnsi="標楷體"/>
          <w:sz w:val="28"/>
          <w:szCs w:val="28"/>
          <w:u w:val="single"/>
        </w:rPr>
        <w:t>107</w:t>
      </w:r>
      <w:r w:rsidRPr="00EB0CDF">
        <w:rPr>
          <w:rFonts w:ascii="標楷體" w:eastAsia="標楷體" w:hAnsi="標楷體" w:hint="eastAsia"/>
          <w:sz w:val="28"/>
          <w:szCs w:val="28"/>
          <w:u w:val="single"/>
        </w:rPr>
        <w:t>年</w:t>
      </w:r>
      <w:r w:rsidRPr="00EB0CDF">
        <w:rPr>
          <w:rFonts w:ascii="標楷體" w:eastAsia="標楷體" w:hAnsi="標楷體"/>
          <w:sz w:val="28"/>
          <w:szCs w:val="28"/>
          <w:u w:val="single"/>
        </w:rPr>
        <w:t>9</w:t>
      </w:r>
      <w:r w:rsidRPr="00EB0CDF">
        <w:rPr>
          <w:rFonts w:ascii="標楷體" w:eastAsia="標楷體" w:hAnsi="標楷體" w:hint="eastAsia"/>
          <w:sz w:val="28"/>
          <w:szCs w:val="28"/>
          <w:u w:val="single"/>
        </w:rPr>
        <w:t>月開學後</w:t>
      </w:r>
      <w:r w:rsidRPr="00EB0CDF">
        <w:rPr>
          <w:rFonts w:ascii="標楷體" w:eastAsia="標楷體" w:hAnsi="標楷體" w:hint="eastAsia"/>
          <w:sz w:val="28"/>
          <w:szCs w:val="28"/>
        </w:rPr>
        <w:t>，將</w:t>
      </w:r>
      <w:r w:rsidRPr="00EB0CDF">
        <w:rPr>
          <w:rFonts w:eastAsia="標楷體" w:hAnsi="標楷體" w:hint="eastAsia"/>
          <w:sz w:val="28"/>
          <w:szCs w:val="28"/>
        </w:rPr>
        <w:t>本計畫「地震避難掩護演練時間流程及應作為事項」及「學校地震避難掩護應變參考程序」</w:t>
      </w:r>
      <w:r w:rsidRPr="00EB0CDF">
        <w:rPr>
          <w:rFonts w:eastAsia="標楷體" w:hAnsi="標楷體"/>
          <w:b/>
          <w:sz w:val="28"/>
          <w:szCs w:val="28"/>
        </w:rPr>
        <w:t>(</w:t>
      </w:r>
      <w:r w:rsidRPr="00EB0CDF">
        <w:rPr>
          <w:rFonts w:eastAsia="標楷體" w:hAnsi="標楷體" w:hint="eastAsia"/>
          <w:b/>
          <w:sz w:val="28"/>
          <w:szCs w:val="28"/>
        </w:rPr>
        <w:t>附件</w:t>
      </w:r>
      <w:r w:rsidRPr="00EB0CDF">
        <w:rPr>
          <w:rFonts w:eastAsia="標楷體"/>
          <w:b/>
          <w:sz w:val="28"/>
          <w:szCs w:val="28"/>
        </w:rPr>
        <w:t>2</w:t>
      </w:r>
      <w:r w:rsidRPr="00EB0CDF">
        <w:rPr>
          <w:rFonts w:eastAsia="標楷體" w:hAnsi="標楷體" w:hint="eastAsia"/>
          <w:b/>
          <w:sz w:val="28"/>
          <w:szCs w:val="28"/>
        </w:rPr>
        <w:t>及附件</w:t>
      </w:r>
      <w:r w:rsidRPr="00EB0CDF">
        <w:rPr>
          <w:rFonts w:eastAsia="標楷體"/>
          <w:b/>
          <w:sz w:val="28"/>
          <w:szCs w:val="28"/>
        </w:rPr>
        <w:t>3</w:t>
      </w:r>
      <w:r w:rsidRPr="00EB0CDF">
        <w:rPr>
          <w:rFonts w:eastAsia="標楷體" w:hAnsi="標楷體"/>
          <w:b/>
          <w:sz w:val="28"/>
          <w:szCs w:val="28"/>
        </w:rPr>
        <w:t>)</w:t>
      </w:r>
      <w:r w:rsidRPr="00EB0CDF">
        <w:rPr>
          <w:rFonts w:eastAsia="標楷體" w:hAnsi="標楷體" w:hint="eastAsia"/>
          <w:sz w:val="28"/>
          <w:szCs w:val="28"/>
        </w:rPr>
        <w:t>，公告於學校及班級公布欄加強宣導。</w:t>
      </w:r>
    </w:p>
    <w:p w:rsidR="00114F48" w:rsidRPr="00EB0CDF" w:rsidRDefault="00114F48" w:rsidP="0041224D">
      <w:pPr>
        <w:widowControl w:val="0"/>
        <w:tabs>
          <w:tab w:val="left" w:pos="720"/>
        </w:tabs>
        <w:autoSpaceDE w:val="0"/>
        <w:autoSpaceDN w:val="0"/>
        <w:spacing w:line="240" w:lineRule="atLeast"/>
        <w:ind w:left="873" w:hanging="567"/>
        <w:jc w:val="both"/>
        <w:rPr>
          <w:rFonts w:eastAsia="標楷體"/>
          <w:sz w:val="28"/>
          <w:szCs w:val="28"/>
        </w:rPr>
      </w:pPr>
      <w:r w:rsidRPr="00EB0CDF">
        <w:rPr>
          <w:rFonts w:eastAsia="標楷體" w:hAnsi="標楷體" w:hint="eastAsia"/>
          <w:sz w:val="28"/>
          <w:szCs w:val="28"/>
        </w:rPr>
        <w:t>三、正式演練階段：</w:t>
      </w:r>
    </w:p>
    <w:p w:rsidR="00114F48" w:rsidRPr="00EB0CDF" w:rsidRDefault="00114F48" w:rsidP="00677539">
      <w:pPr>
        <w:widowControl w:val="0"/>
        <w:autoSpaceDE w:val="0"/>
        <w:autoSpaceDN w:val="0"/>
        <w:spacing w:line="240" w:lineRule="atLeast"/>
        <w:ind w:left="1078" w:hanging="192"/>
        <w:jc w:val="both"/>
        <w:rPr>
          <w:rFonts w:eastAsia="標楷體"/>
          <w:sz w:val="28"/>
          <w:szCs w:val="28"/>
        </w:rPr>
      </w:pPr>
      <w:r w:rsidRPr="00EB0CDF">
        <w:rPr>
          <w:rFonts w:eastAsia="標楷體"/>
          <w:sz w:val="28"/>
          <w:szCs w:val="28"/>
        </w:rPr>
        <w:t>1.</w:t>
      </w:r>
      <w:r w:rsidRPr="00EB0CDF">
        <w:rPr>
          <w:rFonts w:eastAsia="標楷體" w:hAnsi="標楷體" w:hint="eastAsia"/>
          <w:sz w:val="28"/>
          <w:szCs w:val="28"/>
        </w:rPr>
        <w:t>地震避難掩護演練狀況發布方式：運用校內廣播系統及各教室內之視訊系統發布。</w:t>
      </w:r>
    </w:p>
    <w:p w:rsidR="00114F48" w:rsidRPr="00EB0CDF" w:rsidRDefault="00114F48" w:rsidP="00677539">
      <w:pPr>
        <w:widowControl w:val="0"/>
        <w:autoSpaceDE w:val="0"/>
        <w:autoSpaceDN w:val="0"/>
        <w:spacing w:line="240" w:lineRule="atLeast"/>
        <w:ind w:left="1078" w:hanging="192"/>
        <w:jc w:val="both"/>
        <w:rPr>
          <w:rFonts w:eastAsia="標楷體"/>
          <w:sz w:val="28"/>
          <w:szCs w:val="28"/>
        </w:rPr>
      </w:pPr>
      <w:r w:rsidRPr="00EB0CDF">
        <w:rPr>
          <w:rFonts w:eastAsia="標楷體"/>
          <w:sz w:val="28"/>
          <w:szCs w:val="28"/>
        </w:rPr>
        <w:t>2.</w:t>
      </w:r>
      <w:r w:rsidRPr="00EB0CDF">
        <w:rPr>
          <w:rFonts w:eastAsia="標楷體" w:hAnsi="標楷體" w:hint="eastAsia"/>
          <w:sz w:val="28"/>
          <w:szCs w:val="28"/>
        </w:rPr>
        <w:t>全校師生實施</w:t>
      </w:r>
      <w:r w:rsidRPr="00EB0CDF">
        <w:rPr>
          <w:rFonts w:eastAsia="標楷體"/>
          <w:sz w:val="28"/>
          <w:szCs w:val="28"/>
        </w:rPr>
        <w:t>1</w:t>
      </w:r>
      <w:r w:rsidRPr="00EB0CDF">
        <w:rPr>
          <w:rFonts w:eastAsia="標楷體" w:hAnsi="標楷體" w:hint="eastAsia"/>
          <w:sz w:val="28"/>
          <w:szCs w:val="28"/>
        </w:rPr>
        <w:t>分鐘就地避難掩護動作，</w:t>
      </w:r>
      <w:r w:rsidRPr="00EB0CDF">
        <w:rPr>
          <w:rFonts w:eastAsia="標楷體"/>
          <w:sz w:val="28"/>
          <w:szCs w:val="28"/>
        </w:rPr>
        <w:t>1</w:t>
      </w:r>
      <w:r w:rsidRPr="00EB0CDF">
        <w:rPr>
          <w:rFonts w:eastAsia="標楷體" w:hAnsi="標楷體" w:hint="eastAsia"/>
          <w:sz w:val="28"/>
          <w:szCs w:val="28"/>
        </w:rPr>
        <w:t>分鐘後由師長引導疏散至指定安全地點，並完成人員清查及安全回報動作，並錄製演練實況影片</w:t>
      </w:r>
      <w:r w:rsidRPr="00EB0CDF">
        <w:rPr>
          <w:rFonts w:eastAsia="標楷體" w:hAnsi="標楷體"/>
          <w:sz w:val="28"/>
          <w:szCs w:val="28"/>
        </w:rPr>
        <w:t>(</w:t>
      </w:r>
      <w:r w:rsidRPr="00EB0CDF">
        <w:rPr>
          <w:rFonts w:eastAsia="標楷體"/>
          <w:sz w:val="28"/>
          <w:szCs w:val="28"/>
        </w:rPr>
        <w:t>3-5</w:t>
      </w:r>
      <w:r w:rsidRPr="00EB0CDF">
        <w:rPr>
          <w:rFonts w:eastAsia="標楷體" w:hAnsi="標楷體" w:hint="eastAsia"/>
          <w:sz w:val="28"/>
          <w:szCs w:val="28"/>
        </w:rPr>
        <w:t>分鐘</w:t>
      </w:r>
      <w:r w:rsidRPr="00EB0CDF">
        <w:rPr>
          <w:rFonts w:eastAsia="標楷體" w:hAnsi="標楷體"/>
          <w:sz w:val="28"/>
          <w:szCs w:val="28"/>
        </w:rPr>
        <w:t>)</w:t>
      </w:r>
      <w:r w:rsidRPr="00EB0CDF">
        <w:rPr>
          <w:rFonts w:eastAsia="標楷體" w:hAnsi="標楷體" w:hint="eastAsia"/>
          <w:sz w:val="28"/>
          <w:szCs w:val="28"/>
        </w:rPr>
        <w:t>。</w:t>
      </w:r>
    </w:p>
    <w:p w:rsidR="00114F48" w:rsidRPr="00EB0CDF" w:rsidRDefault="00114F48" w:rsidP="00677539">
      <w:pPr>
        <w:widowControl w:val="0"/>
        <w:autoSpaceDE w:val="0"/>
        <w:autoSpaceDN w:val="0"/>
        <w:spacing w:line="240" w:lineRule="atLeast"/>
        <w:ind w:left="1078" w:hanging="192"/>
        <w:jc w:val="both"/>
        <w:rPr>
          <w:rFonts w:eastAsia="標楷體"/>
          <w:sz w:val="28"/>
          <w:szCs w:val="28"/>
        </w:rPr>
      </w:pPr>
      <w:r w:rsidRPr="00EB0CDF">
        <w:rPr>
          <w:rFonts w:eastAsia="標楷體"/>
          <w:sz w:val="28"/>
          <w:szCs w:val="28"/>
        </w:rPr>
        <w:t>3.</w:t>
      </w:r>
      <w:r w:rsidRPr="00EB0CDF">
        <w:rPr>
          <w:rFonts w:eastAsia="標楷體" w:hAnsi="標楷體" w:hint="eastAsia"/>
          <w:sz w:val="28"/>
          <w:szCs w:val="28"/>
        </w:rPr>
        <w:t>學校得邀請當地機關團體</w:t>
      </w:r>
      <w:r w:rsidRPr="00EB0CDF">
        <w:rPr>
          <w:rFonts w:eastAsia="標楷體" w:hAnsi="標楷體"/>
          <w:sz w:val="28"/>
          <w:szCs w:val="28"/>
        </w:rPr>
        <w:t>(</w:t>
      </w:r>
      <w:r w:rsidRPr="00EB0CDF">
        <w:rPr>
          <w:rFonts w:eastAsia="標楷體" w:hAnsi="標楷體" w:hint="eastAsia"/>
          <w:sz w:val="28"/>
          <w:szCs w:val="28"/>
        </w:rPr>
        <w:t>大寮消防隊</w:t>
      </w:r>
      <w:r w:rsidRPr="00EB0CDF">
        <w:rPr>
          <w:rFonts w:eastAsia="標楷體" w:hAnsi="標楷體"/>
          <w:sz w:val="28"/>
          <w:szCs w:val="28"/>
        </w:rPr>
        <w:t>)</w:t>
      </w:r>
      <w:r w:rsidRPr="00EB0CDF">
        <w:rPr>
          <w:rFonts w:eastAsia="標楷體" w:hAnsi="標楷體" w:hint="eastAsia"/>
          <w:sz w:val="28"/>
          <w:szCs w:val="28"/>
        </w:rPr>
        <w:t>共同參與。</w:t>
      </w:r>
    </w:p>
    <w:p w:rsidR="00114F48" w:rsidRPr="00EB0CDF" w:rsidRDefault="00114F48" w:rsidP="0041224D">
      <w:pPr>
        <w:widowControl w:val="0"/>
        <w:autoSpaceDE w:val="0"/>
        <w:autoSpaceDN w:val="0"/>
        <w:spacing w:line="240" w:lineRule="atLeast"/>
        <w:ind w:left="567" w:hanging="567"/>
        <w:jc w:val="both"/>
        <w:rPr>
          <w:rFonts w:eastAsia="標楷體"/>
          <w:b/>
          <w:sz w:val="28"/>
          <w:szCs w:val="28"/>
        </w:rPr>
      </w:pPr>
      <w:r w:rsidRPr="00EB0CDF">
        <w:rPr>
          <w:rFonts w:eastAsia="標楷體" w:hAnsi="標楷體" w:hint="eastAsia"/>
          <w:sz w:val="28"/>
          <w:szCs w:val="28"/>
        </w:rPr>
        <w:t>柒、</w:t>
      </w:r>
      <w:r w:rsidRPr="00EB0CDF">
        <w:rPr>
          <w:rFonts w:eastAsia="標楷體" w:hAnsi="標楷體" w:hint="eastAsia"/>
          <w:spacing w:val="-6"/>
          <w:sz w:val="28"/>
          <w:szCs w:val="28"/>
        </w:rPr>
        <w:t>學務處</w:t>
      </w:r>
      <w:r w:rsidRPr="00EB0CDF">
        <w:rPr>
          <w:rFonts w:eastAsia="標楷體"/>
          <w:spacing w:val="-6"/>
          <w:sz w:val="28"/>
          <w:szCs w:val="28"/>
        </w:rPr>
        <w:t>107</w:t>
      </w:r>
      <w:r w:rsidRPr="00EB0CDF">
        <w:rPr>
          <w:rFonts w:eastAsia="標楷體" w:hAnsi="標楷體" w:hint="eastAsia"/>
          <w:spacing w:val="-6"/>
          <w:sz w:val="28"/>
          <w:szCs w:val="28"/>
        </w:rPr>
        <w:t>年度國家防災日地震避難掩護演練執行計畫工作行程管制表</w:t>
      </w:r>
      <w:r w:rsidRPr="00EB0CDF">
        <w:rPr>
          <w:rFonts w:eastAsia="標楷體" w:hAnsi="標楷體"/>
          <w:b/>
          <w:spacing w:val="-6"/>
          <w:sz w:val="28"/>
          <w:szCs w:val="28"/>
        </w:rPr>
        <w:t>(</w:t>
      </w:r>
      <w:r w:rsidRPr="00EB0CDF">
        <w:rPr>
          <w:rFonts w:eastAsia="標楷體" w:hAnsi="標楷體" w:hint="eastAsia"/>
          <w:b/>
          <w:spacing w:val="-6"/>
          <w:sz w:val="28"/>
          <w:szCs w:val="28"/>
        </w:rPr>
        <w:t>如附件</w:t>
      </w:r>
      <w:r w:rsidRPr="00EB0CDF">
        <w:rPr>
          <w:rFonts w:eastAsia="標楷體"/>
          <w:b/>
          <w:spacing w:val="-6"/>
          <w:sz w:val="28"/>
          <w:szCs w:val="28"/>
        </w:rPr>
        <w:t>4</w:t>
      </w:r>
      <w:r w:rsidRPr="00EB0CDF">
        <w:rPr>
          <w:rFonts w:eastAsia="標楷體" w:hAnsi="標楷體"/>
          <w:b/>
          <w:spacing w:val="-6"/>
          <w:sz w:val="28"/>
          <w:szCs w:val="28"/>
        </w:rPr>
        <w:t>)</w:t>
      </w:r>
      <w:r w:rsidRPr="00EB0CDF">
        <w:rPr>
          <w:rFonts w:eastAsia="標楷體" w:hAnsi="標楷體" w:hint="eastAsia"/>
          <w:b/>
          <w:spacing w:val="-6"/>
          <w:sz w:val="28"/>
          <w:szCs w:val="28"/>
        </w:rPr>
        <w:t>。</w:t>
      </w:r>
    </w:p>
    <w:p w:rsidR="00114F48" w:rsidRPr="00EB0CDF" w:rsidRDefault="00114F48" w:rsidP="001F536F">
      <w:pPr>
        <w:widowControl w:val="0"/>
        <w:autoSpaceDE w:val="0"/>
        <w:autoSpaceDN w:val="0"/>
        <w:spacing w:line="240" w:lineRule="atLeast"/>
        <w:ind w:left="567" w:hanging="567"/>
        <w:jc w:val="both"/>
        <w:rPr>
          <w:rFonts w:eastAsia="標楷體" w:hAnsi="標楷體"/>
          <w:sz w:val="28"/>
          <w:szCs w:val="28"/>
        </w:rPr>
      </w:pPr>
      <w:r w:rsidRPr="00EB0CDF">
        <w:rPr>
          <w:rFonts w:eastAsia="標楷體" w:hAnsi="標楷體" w:hint="eastAsia"/>
          <w:sz w:val="28"/>
          <w:szCs w:val="28"/>
        </w:rPr>
        <w:t>捌、其他事項：</w:t>
      </w:r>
    </w:p>
    <w:p w:rsidR="00114F48" w:rsidRPr="00EB0CDF" w:rsidRDefault="00114F48" w:rsidP="001F536F">
      <w:pPr>
        <w:widowControl w:val="0"/>
        <w:autoSpaceDE w:val="0"/>
        <w:autoSpaceDN w:val="0"/>
        <w:spacing w:line="240" w:lineRule="atLeast"/>
        <w:ind w:left="1078" w:hanging="192"/>
        <w:jc w:val="both"/>
        <w:rPr>
          <w:rFonts w:eastAsia="標楷體" w:hAnsi="標楷體"/>
          <w:sz w:val="28"/>
          <w:szCs w:val="28"/>
        </w:rPr>
      </w:pPr>
      <w:r w:rsidRPr="00EB0CDF">
        <w:rPr>
          <w:rFonts w:eastAsia="標楷體" w:hAnsi="標楷體"/>
          <w:sz w:val="28"/>
          <w:szCs w:val="28"/>
        </w:rPr>
        <w:t>1.</w:t>
      </w:r>
      <w:r w:rsidRPr="00EB0CDF">
        <w:rPr>
          <w:rFonts w:eastAsia="標楷體" w:hAnsi="標楷體" w:hint="eastAsia"/>
          <w:sz w:val="28"/>
          <w:szCs w:val="28"/>
        </w:rPr>
        <w:t>本地震避難掩護演練若遇重大天然災害或不可抗拒因素，得立即反應聯絡處決定活動停止或延期辦理。</w:t>
      </w:r>
    </w:p>
    <w:p w:rsidR="00114F48" w:rsidRPr="00EB0CDF" w:rsidRDefault="00114F48" w:rsidP="001F536F">
      <w:pPr>
        <w:widowControl w:val="0"/>
        <w:autoSpaceDE w:val="0"/>
        <w:autoSpaceDN w:val="0"/>
        <w:spacing w:line="240" w:lineRule="atLeast"/>
        <w:ind w:left="1078" w:hanging="192"/>
        <w:jc w:val="both"/>
        <w:rPr>
          <w:rFonts w:eastAsia="標楷體" w:hAnsi="標楷體"/>
          <w:sz w:val="28"/>
          <w:szCs w:val="28"/>
        </w:rPr>
      </w:pPr>
      <w:r w:rsidRPr="00EB0CDF">
        <w:rPr>
          <w:rFonts w:eastAsia="標楷體" w:hAnsi="標楷體"/>
          <w:sz w:val="28"/>
          <w:szCs w:val="28"/>
        </w:rPr>
        <w:t>2.</w:t>
      </w:r>
      <w:r w:rsidRPr="00EB0CDF">
        <w:rPr>
          <w:rFonts w:eastAsia="標楷體" w:hAnsi="標楷體" w:hint="eastAsia"/>
          <w:sz w:val="28"/>
          <w:szCs w:val="28"/>
        </w:rPr>
        <w:t>緊急疏散時各班導師或任課老師應確認該班學生出席狀況及學生安全</w:t>
      </w:r>
      <w:r w:rsidRPr="00EB0CDF">
        <w:rPr>
          <w:rFonts w:eastAsia="標楷體" w:hAnsi="標楷體" w:hint="eastAsia"/>
          <w:sz w:val="28"/>
          <w:szCs w:val="28"/>
        </w:rPr>
        <w:lastRenderedPageBreak/>
        <w:t>狀況，並依指示就地避難或依避難逃生路線將學生帶領至安全地點集合。</w:t>
      </w:r>
    </w:p>
    <w:p w:rsidR="00114F48" w:rsidRPr="00EB0CDF" w:rsidRDefault="00114F48" w:rsidP="001F536F">
      <w:pPr>
        <w:widowControl w:val="0"/>
        <w:autoSpaceDE w:val="0"/>
        <w:autoSpaceDN w:val="0"/>
        <w:spacing w:line="240" w:lineRule="atLeast"/>
        <w:ind w:left="1078" w:hanging="192"/>
        <w:jc w:val="both"/>
        <w:rPr>
          <w:rFonts w:eastAsia="標楷體" w:hAnsi="標楷體"/>
          <w:sz w:val="28"/>
          <w:szCs w:val="28"/>
        </w:rPr>
      </w:pPr>
      <w:r w:rsidRPr="00EB0CDF">
        <w:rPr>
          <w:rFonts w:eastAsia="標楷體" w:hAnsi="標楷體"/>
          <w:sz w:val="28"/>
          <w:szCs w:val="28"/>
        </w:rPr>
        <w:t>3.</w:t>
      </w:r>
      <w:r w:rsidRPr="00EB0CDF">
        <w:rPr>
          <w:rFonts w:eastAsia="標楷體" w:hAnsi="標楷體" w:hint="eastAsia"/>
          <w:sz w:val="28"/>
          <w:szCs w:val="28"/>
        </w:rPr>
        <w:t>避難引導人員在引導避難時，應注意行動不便或有特殊情況的學生。</w:t>
      </w:r>
    </w:p>
    <w:p w:rsidR="00114F48" w:rsidRPr="00EB0CDF" w:rsidRDefault="00114F48" w:rsidP="001F536F">
      <w:pPr>
        <w:widowControl w:val="0"/>
        <w:autoSpaceDE w:val="0"/>
        <w:autoSpaceDN w:val="0"/>
        <w:spacing w:line="240" w:lineRule="atLeast"/>
        <w:ind w:left="1078" w:hanging="192"/>
        <w:jc w:val="both"/>
        <w:rPr>
          <w:rFonts w:eastAsia="標楷體" w:hAnsi="標楷體"/>
          <w:sz w:val="28"/>
          <w:szCs w:val="28"/>
        </w:rPr>
      </w:pPr>
      <w:r w:rsidRPr="00EB0CDF">
        <w:rPr>
          <w:rFonts w:eastAsia="標楷體" w:hAnsi="標楷體"/>
          <w:sz w:val="28"/>
          <w:szCs w:val="28"/>
        </w:rPr>
        <w:t>4.</w:t>
      </w:r>
      <w:r w:rsidRPr="00EB0CDF">
        <w:rPr>
          <w:rFonts w:eastAsia="標楷體" w:hAnsi="標楷體" w:hint="eastAsia"/>
          <w:sz w:val="28"/>
          <w:szCs w:val="28"/>
        </w:rPr>
        <w:t>避難疏散過程發現學生、教職員工發生意外時，救護人員應迅速實行救護行動。</w:t>
      </w:r>
    </w:p>
    <w:p w:rsidR="00114F48" w:rsidRPr="00EB0CDF" w:rsidRDefault="00114F48" w:rsidP="00F00605">
      <w:pPr>
        <w:widowControl w:val="0"/>
        <w:autoSpaceDE w:val="0"/>
        <w:autoSpaceDN w:val="0"/>
        <w:spacing w:line="240" w:lineRule="atLeast"/>
        <w:ind w:left="522" w:hanging="522"/>
        <w:jc w:val="both"/>
        <w:rPr>
          <w:rFonts w:eastAsia="標楷體" w:hAnsi="標楷體"/>
          <w:sz w:val="28"/>
          <w:szCs w:val="28"/>
        </w:rPr>
      </w:pPr>
      <w:r w:rsidRPr="00EB0CDF">
        <w:rPr>
          <w:rFonts w:eastAsia="標楷體" w:hAnsi="標楷體" w:hint="eastAsia"/>
          <w:sz w:val="28"/>
          <w:szCs w:val="28"/>
        </w:rPr>
        <w:t>玖、本計畫如有未盡事宜，將另行通報或公告於本校網站。</w:t>
      </w:r>
    </w:p>
    <w:p w:rsidR="00114F48" w:rsidRPr="00EB0CDF" w:rsidRDefault="00114F48" w:rsidP="00F00605">
      <w:pPr>
        <w:widowControl w:val="0"/>
        <w:autoSpaceDE w:val="0"/>
        <w:autoSpaceDN w:val="0"/>
        <w:spacing w:line="240" w:lineRule="atLeast"/>
        <w:ind w:left="522" w:hanging="522"/>
        <w:jc w:val="both"/>
        <w:rPr>
          <w:rFonts w:eastAsia="標楷體" w:hAnsi="標楷體"/>
          <w:sz w:val="28"/>
          <w:szCs w:val="28"/>
        </w:rPr>
      </w:pPr>
      <w:r w:rsidRPr="00EB0CDF">
        <w:rPr>
          <w:rFonts w:eastAsia="標楷體" w:hAnsi="標楷體"/>
          <w:sz w:val="28"/>
          <w:szCs w:val="28"/>
        </w:rPr>
        <w:t xml:space="preserve">   </w:t>
      </w:r>
      <w:hyperlink r:id="rId6" w:history="1">
        <w:r w:rsidRPr="00EB0CDF">
          <w:rPr>
            <w:rStyle w:val="a3"/>
            <w:rFonts w:eastAsia="標楷體" w:hAnsi="標楷體"/>
            <w:color w:val="auto"/>
            <w:sz w:val="28"/>
            <w:szCs w:val="28"/>
          </w:rPr>
          <w:t>http://www.csic.khc.edu.tw/www/index.asp</w:t>
        </w:r>
      </w:hyperlink>
    </w:p>
    <w:p w:rsidR="00114F48" w:rsidRPr="00EB0CDF" w:rsidRDefault="00114F48" w:rsidP="00F00605">
      <w:pPr>
        <w:widowControl w:val="0"/>
        <w:autoSpaceDE w:val="0"/>
        <w:autoSpaceDN w:val="0"/>
        <w:spacing w:line="240" w:lineRule="atLeast"/>
        <w:ind w:left="522" w:hanging="522"/>
        <w:jc w:val="both"/>
        <w:rPr>
          <w:rFonts w:eastAsia="標楷體" w:hAnsi="標楷體"/>
          <w:sz w:val="28"/>
          <w:szCs w:val="28"/>
        </w:rPr>
      </w:pPr>
      <w:r w:rsidRPr="00EB0CDF">
        <w:rPr>
          <w:rFonts w:eastAsia="標楷體" w:hAnsi="標楷體" w:hint="eastAsia"/>
          <w:sz w:val="28"/>
          <w:szCs w:val="28"/>
        </w:rPr>
        <w:t>附件一：地震避難掩護演練劇本</w:t>
      </w:r>
    </w:p>
    <w:p w:rsidR="00114F48" w:rsidRPr="00EB0CDF" w:rsidRDefault="00114F48" w:rsidP="003A40C1">
      <w:pPr>
        <w:widowControl w:val="0"/>
        <w:autoSpaceDE w:val="0"/>
        <w:autoSpaceDN w:val="0"/>
        <w:spacing w:line="240" w:lineRule="atLeast"/>
        <w:ind w:left="522" w:hanging="522"/>
        <w:jc w:val="both"/>
        <w:rPr>
          <w:rFonts w:eastAsia="標楷體" w:hAnsi="標楷體"/>
          <w:sz w:val="28"/>
          <w:szCs w:val="28"/>
        </w:rPr>
      </w:pPr>
      <w:r w:rsidRPr="00EB0CDF">
        <w:rPr>
          <w:rFonts w:eastAsia="標楷體" w:hAnsi="標楷體" w:hint="eastAsia"/>
          <w:sz w:val="28"/>
          <w:szCs w:val="28"/>
        </w:rPr>
        <w:t>附件二：地震避難掩護演練時間流程及應作為事項</w:t>
      </w:r>
    </w:p>
    <w:p w:rsidR="00114F48" w:rsidRPr="00EB0CDF" w:rsidRDefault="00114F48" w:rsidP="003A40C1">
      <w:pPr>
        <w:widowControl w:val="0"/>
        <w:autoSpaceDE w:val="0"/>
        <w:autoSpaceDN w:val="0"/>
        <w:spacing w:line="240" w:lineRule="atLeast"/>
        <w:ind w:left="522" w:hanging="522"/>
        <w:jc w:val="both"/>
        <w:rPr>
          <w:rFonts w:eastAsia="標楷體" w:hAnsi="標楷體"/>
          <w:sz w:val="28"/>
          <w:szCs w:val="28"/>
        </w:rPr>
      </w:pPr>
      <w:r w:rsidRPr="00EB0CDF">
        <w:rPr>
          <w:rFonts w:eastAsia="標楷體" w:hAnsi="標楷體" w:hint="eastAsia"/>
          <w:sz w:val="28"/>
          <w:szCs w:val="28"/>
        </w:rPr>
        <w:t>附件三：地震避難掩護應變參考程序</w:t>
      </w:r>
    </w:p>
    <w:p w:rsidR="00114F48" w:rsidRPr="00EB0CDF" w:rsidRDefault="00114F48" w:rsidP="003A40C1">
      <w:pPr>
        <w:widowControl w:val="0"/>
        <w:autoSpaceDE w:val="0"/>
        <w:autoSpaceDN w:val="0"/>
        <w:spacing w:line="240" w:lineRule="atLeast"/>
        <w:ind w:left="522" w:hanging="522"/>
        <w:jc w:val="both"/>
        <w:rPr>
          <w:rFonts w:eastAsia="標楷體" w:hAnsi="標楷體"/>
          <w:sz w:val="28"/>
          <w:szCs w:val="28"/>
        </w:rPr>
      </w:pPr>
      <w:r w:rsidRPr="00EB0CDF">
        <w:rPr>
          <w:rFonts w:eastAsia="標楷體" w:hAnsi="標楷體" w:hint="eastAsia"/>
          <w:sz w:val="28"/>
          <w:szCs w:val="28"/>
        </w:rPr>
        <w:t>附件四：執行計畫時程管制表</w:t>
      </w:r>
    </w:p>
    <w:p w:rsidR="00114F48" w:rsidRPr="00EB0CDF" w:rsidRDefault="00114F48" w:rsidP="003A40C1">
      <w:pPr>
        <w:widowControl w:val="0"/>
        <w:autoSpaceDE w:val="0"/>
        <w:autoSpaceDN w:val="0"/>
        <w:spacing w:line="240" w:lineRule="atLeast"/>
        <w:ind w:left="522" w:hanging="522"/>
        <w:jc w:val="both"/>
        <w:rPr>
          <w:rFonts w:eastAsia="標楷體" w:hAnsi="標楷體"/>
          <w:sz w:val="28"/>
          <w:szCs w:val="28"/>
        </w:rPr>
      </w:pPr>
      <w:r w:rsidRPr="00EB0CDF">
        <w:rPr>
          <w:rFonts w:eastAsia="標楷體" w:hAnsi="標楷體" w:hint="eastAsia"/>
          <w:sz w:val="28"/>
          <w:szCs w:val="28"/>
        </w:rPr>
        <w:t>附件五：編組名冊</w:t>
      </w:r>
    </w:p>
    <w:p w:rsidR="00114F48" w:rsidRPr="00EB0CDF" w:rsidRDefault="00114F48" w:rsidP="003A40C1">
      <w:pPr>
        <w:widowControl w:val="0"/>
        <w:autoSpaceDE w:val="0"/>
        <w:autoSpaceDN w:val="0"/>
        <w:spacing w:line="240" w:lineRule="atLeast"/>
        <w:ind w:left="522" w:hanging="522"/>
        <w:jc w:val="both"/>
        <w:rPr>
          <w:rFonts w:eastAsia="標楷體" w:hAnsi="標楷體"/>
          <w:sz w:val="28"/>
          <w:szCs w:val="28"/>
        </w:rPr>
      </w:pPr>
      <w:r w:rsidRPr="00EB0CDF">
        <w:rPr>
          <w:rFonts w:eastAsia="標楷體" w:hAnsi="標楷體" w:hint="eastAsia"/>
          <w:sz w:val="28"/>
          <w:szCs w:val="28"/>
        </w:rPr>
        <w:t>附件六：緊急逃生班級配置表</w:t>
      </w:r>
    </w:p>
    <w:p w:rsidR="00114F48" w:rsidRPr="00EB0CDF" w:rsidRDefault="00114F48" w:rsidP="003A40C1">
      <w:pPr>
        <w:widowControl w:val="0"/>
        <w:autoSpaceDE w:val="0"/>
        <w:autoSpaceDN w:val="0"/>
        <w:spacing w:line="240" w:lineRule="atLeast"/>
        <w:ind w:left="522" w:hanging="522"/>
        <w:jc w:val="both"/>
        <w:rPr>
          <w:rFonts w:eastAsia="標楷體" w:hAnsi="標楷體"/>
          <w:sz w:val="28"/>
          <w:szCs w:val="28"/>
        </w:rPr>
      </w:pPr>
      <w:r w:rsidRPr="00EB0CDF">
        <w:rPr>
          <w:rFonts w:eastAsia="標楷體" w:hAnsi="標楷體" w:hint="eastAsia"/>
          <w:sz w:val="28"/>
          <w:szCs w:val="28"/>
        </w:rPr>
        <w:t>附件七：校園逃生避難平面圖</w:t>
      </w:r>
    </w:p>
    <w:p w:rsidR="00114F48" w:rsidRPr="00EB0CDF" w:rsidRDefault="00114F48" w:rsidP="003A40C1">
      <w:pPr>
        <w:widowControl w:val="0"/>
        <w:autoSpaceDE w:val="0"/>
        <w:autoSpaceDN w:val="0"/>
        <w:spacing w:line="240" w:lineRule="atLeast"/>
        <w:ind w:left="522" w:hanging="522"/>
        <w:jc w:val="both"/>
        <w:rPr>
          <w:rFonts w:eastAsia="標楷體" w:hAnsi="標楷體"/>
          <w:sz w:val="28"/>
          <w:szCs w:val="28"/>
        </w:rPr>
      </w:pPr>
      <w:r w:rsidRPr="00EB0CDF">
        <w:rPr>
          <w:rFonts w:eastAsia="標楷體" w:hAnsi="標楷體" w:hint="eastAsia"/>
          <w:sz w:val="28"/>
          <w:szCs w:val="28"/>
        </w:rPr>
        <w:t>附件八：地震避難掩護演練自評表</w:t>
      </w:r>
      <w:r w:rsidRPr="00EB0CDF">
        <w:rPr>
          <w:rFonts w:eastAsia="標楷體" w:hAnsi="標楷體"/>
          <w:sz w:val="28"/>
          <w:szCs w:val="28"/>
        </w:rPr>
        <w:br w:type="page"/>
      </w:r>
      <w:r w:rsidRPr="00EB0CDF">
        <w:rPr>
          <w:rFonts w:eastAsia="標楷體" w:hAnsi="標楷體" w:hint="eastAsia"/>
          <w:sz w:val="28"/>
          <w:szCs w:val="28"/>
        </w:rPr>
        <w:lastRenderedPageBreak/>
        <w:t>附件</w:t>
      </w:r>
      <w:r w:rsidRPr="00EB0CDF">
        <w:rPr>
          <w:rFonts w:eastAsia="標楷體"/>
          <w:sz w:val="28"/>
          <w:szCs w:val="28"/>
        </w:rPr>
        <w:t>1</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496"/>
        <w:gridCol w:w="696"/>
        <w:gridCol w:w="2684"/>
        <w:gridCol w:w="1342"/>
        <w:gridCol w:w="1617"/>
        <w:gridCol w:w="1350"/>
        <w:gridCol w:w="1669"/>
      </w:tblGrid>
      <w:tr w:rsidR="00114F48" w:rsidRPr="00EB0CDF">
        <w:tc>
          <w:tcPr>
            <w:tcW w:w="9854" w:type="dxa"/>
            <w:gridSpan w:val="7"/>
            <w:tcBorders>
              <w:top w:val="thinThickSmallGap" w:sz="24" w:space="0" w:color="auto"/>
            </w:tcBorders>
            <w:vAlign w:val="center"/>
          </w:tcPr>
          <w:p w:rsidR="00114F48" w:rsidRPr="00EB0CDF" w:rsidRDefault="00114F48" w:rsidP="00CD7B4C">
            <w:pPr>
              <w:spacing w:line="240" w:lineRule="atLeast"/>
              <w:jc w:val="center"/>
              <w:rPr>
                <w:rFonts w:eastAsia="標楷體"/>
                <w:sz w:val="40"/>
                <w:szCs w:val="40"/>
              </w:rPr>
            </w:pPr>
            <w:r w:rsidRPr="00EB0CDF">
              <w:rPr>
                <w:rFonts w:eastAsia="標楷體" w:hAnsi="標楷體" w:hint="eastAsia"/>
                <w:sz w:val="40"/>
                <w:szCs w:val="40"/>
              </w:rPr>
              <w:t>高雄市中山工商校園地震避難掩護演練劇本</w:t>
            </w:r>
          </w:p>
        </w:tc>
      </w:tr>
      <w:tr w:rsidR="00114F48" w:rsidRPr="00EB0CDF">
        <w:tc>
          <w:tcPr>
            <w:tcW w:w="9854" w:type="dxa"/>
            <w:gridSpan w:val="7"/>
            <w:shd w:val="clear" w:color="auto" w:fill="D9D9D9"/>
            <w:vAlign w:val="center"/>
          </w:tcPr>
          <w:p w:rsidR="00114F48" w:rsidRPr="00EB0CDF" w:rsidRDefault="00114F48" w:rsidP="00CD7B4C">
            <w:pPr>
              <w:spacing w:line="240" w:lineRule="atLeast"/>
              <w:rPr>
                <w:rFonts w:eastAsia="標楷體"/>
                <w:b/>
                <w:i/>
                <w:sz w:val="28"/>
                <w:szCs w:val="28"/>
                <w:u w:val="single"/>
              </w:rPr>
            </w:pPr>
            <w:r w:rsidRPr="00EB0CDF">
              <w:rPr>
                <w:rFonts w:eastAsia="標楷體" w:hAnsi="標楷體" w:hint="eastAsia"/>
                <w:b/>
                <w:i/>
                <w:sz w:val="28"/>
                <w:szCs w:val="28"/>
                <w:u w:val="single"/>
              </w:rPr>
              <w:t>狀況說明：學生於上課中，發生有感地震，造成教職員生驚慌失措。</w:t>
            </w:r>
          </w:p>
        </w:tc>
      </w:tr>
      <w:tr w:rsidR="00114F48" w:rsidRPr="00EB0CDF">
        <w:tc>
          <w:tcPr>
            <w:tcW w:w="496" w:type="dxa"/>
            <w:vMerge w:val="restart"/>
            <w:vAlign w:val="center"/>
          </w:tcPr>
          <w:p w:rsidR="00114F48" w:rsidRPr="00EB0CDF" w:rsidRDefault="00114F48" w:rsidP="00CD7B4C">
            <w:pPr>
              <w:spacing w:line="240" w:lineRule="atLeast"/>
              <w:jc w:val="center"/>
              <w:rPr>
                <w:rFonts w:eastAsia="標楷體"/>
                <w:sz w:val="28"/>
                <w:szCs w:val="28"/>
              </w:rPr>
            </w:pPr>
            <w:r w:rsidRPr="00EB0CDF">
              <w:rPr>
                <w:rFonts w:eastAsia="標楷體" w:hAnsi="標楷體" w:hint="eastAsia"/>
                <w:sz w:val="28"/>
                <w:szCs w:val="28"/>
              </w:rPr>
              <w:t>步驟</w:t>
            </w:r>
          </w:p>
        </w:tc>
        <w:tc>
          <w:tcPr>
            <w:tcW w:w="696" w:type="dxa"/>
            <w:vMerge w:val="restart"/>
            <w:vAlign w:val="center"/>
          </w:tcPr>
          <w:p w:rsidR="00114F48" w:rsidRPr="00EB0CDF" w:rsidRDefault="00114F48" w:rsidP="00CD7B4C">
            <w:pPr>
              <w:spacing w:line="240" w:lineRule="atLeast"/>
              <w:jc w:val="center"/>
              <w:rPr>
                <w:rFonts w:eastAsia="標楷體"/>
                <w:sz w:val="28"/>
                <w:szCs w:val="28"/>
              </w:rPr>
            </w:pPr>
            <w:r w:rsidRPr="00EB0CDF">
              <w:rPr>
                <w:rFonts w:eastAsia="標楷體" w:hAnsi="標楷體" w:hint="eastAsia"/>
                <w:sz w:val="28"/>
                <w:szCs w:val="28"/>
              </w:rPr>
              <w:t>時間</w:t>
            </w:r>
          </w:p>
        </w:tc>
        <w:tc>
          <w:tcPr>
            <w:tcW w:w="2684" w:type="dxa"/>
            <w:vMerge w:val="restart"/>
            <w:vAlign w:val="center"/>
          </w:tcPr>
          <w:p w:rsidR="00114F48" w:rsidRPr="00EB0CDF" w:rsidRDefault="00114F48" w:rsidP="00CD7B4C">
            <w:pPr>
              <w:spacing w:line="240" w:lineRule="atLeast"/>
              <w:jc w:val="center"/>
              <w:rPr>
                <w:rFonts w:eastAsia="標楷體"/>
                <w:sz w:val="28"/>
                <w:szCs w:val="28"/>
              </w:rPr>
            </w:pPr>
            <w:r w:rsidRPr="00EB0CDF">
              <w:rPr>
                <w:rFonts w:eastAsia="標楷體" w:hAnsi="標楷體" w:hint="eastAsia"/>
                <w:sz w:val="28"/>
                <w:szCs w:val="28"/>
              </w:rPr>
              <w:t>模擬狀況</w:t>
            </w:r>
          </w:p>
        </w:tc>
        <w:tc>
          <w:tcPr>
            <w:tcW w:w="5978" w:type="dxa"/>
            <w:gridSpan w:val="4"/>
            <w:vAlign w:val="center"/>
          </w:tcPr>
          <w:p w:rsidR="00114F48" w:rsidRPr="00EB0CDF" w:rsidRDefault="00114F48" w:rsidP="00CD7B4C">
            <w:pPr>
              <w:spacing w:line="240" w:lineRule="atLeast"/>
              <w:jc w:val="center"/>
              <w:rPr>
                <w:rFonts w:eastAsia="標楷體"/>
                <w:sz w:val="28"/>
                <w:szCs w:val="28"/>
              </w:rPr>
            </w:pPr>
            <w:r w:rsidRPr="00EB0CDF">
              <w:rPr>
                <w:rFonts w:eastAsia="標楷體" w:hAnsi="標楷體" w:hint="eastAsia"/>
                <w:sz w:val="28"/>
                <w:szCs w:val="28"/>
              </w:rPr>
              <w:t>通報對白</w:t>
            </w:r>
          </w:p>
        </w:tc>
      </w:tr>
      <w:tr w:rsidR="00114F48" w:rsidRPr="00EB0CDF">
        <w:tc>
          <w:tcPr>
            <w:tcW w:w="496" w:type="dxa"/>
            <w:vMerge/>
            <w:vAlign w:val="center"/>
          </w:tcPr>
          <w:p w:rsidR="00114F48" w:rsidRPr="00EB0CDF" w:rsidRDefault="00114F48" w:rsidP="00CD7B4C">
            <w:pPr>
              <w:spacing w:line="240" w:lineRule="atLeast"/>
              <w:jc w:val="center"/>
              <w:rPr>
                <w:rFonts w:eastAsia="標楷體"/>
                <w:sz w:val="28"/>
                <w:szCs w:val="28"/>
              </w:rPr>
            </w:pPr>
          </w:p>
        </w:tc>
        <w:tc>
          <w:tcPr>
            <w:tcW w:w="696" w:type="dxa"/>
            <w:vMerge/>
            <w:vAlign w:val="center"/>
          </w:tcPr>
          <w:p w:rsidR="00114F48" w:rsidRPr="00EB0CDF" w:rsidRDefault="00114F48" w:rsidP="00CD7B4C">
            <w:pPr>
              <w:spacing w:line="240" w:lineRule="atLeast"/>
              <w:jc w:val="center"/>
              <w:rPr>
                <w:rFonts w:eastAsia="標楷體"/>
                <w:sz w:val="28"/>
                <w:szCs w:val="28"/>
              </w:rPr>
            </w:pPr>
          </w:p>
        </w:tc>
        <w:tc>
          <w:tcPr>
            <w:tcW w:w="2684" w:type="dxa"/>
            <w:vMerge/>
            <w:vAlign w:val="center"/>
          </w:tcPr>
          <w:p w:rsidR="00114F48" w:rsidRPr="00EB0CDF" w:rsidRDefault="00114F48" w:rsidP="00CD7B4C">
            <w:pPr>
              <w:spacing w:line="240" w:lineRule="atLeast"/>
              <w:jc w:val="center"/>
              <w:rPr>
                <w:rFonts w:eastAsia="標楷體"/>
                <w:sz w:val="28"/>
                <w:szCs w:val="28"/>
              </w:rPr>
            </w:pPr>
          </w:p>
        </w:tc>
        <w:tc>
          <w:tcPr>
            <w:tcW w:w="2959" w:type="dxa"/>
            <w:gridSpan w:val="2"/>
            <w:vAlign w:val="center"/>
          </w:tcPr>
          <w:p w:rsidR="00114F48" w:rsidRPr="00EB0CDF" w:rsidRDefault="00114F48" w:rsidP="00CD7B4C">
            <w:pPr>
              <w:spacing w:line="240" w:lineRule="atLeast"/>
              <w:jc w:val="center"/>
              <w:rPr>
                <w:rFonts w:eastAsia="標楷體"/>
                <w:sz w:val="28"/>
                <w:szCs w:val="28"/>
              </w:rPr>
            </w:pPr>
            <w:r w:rsidRPr="00EB0CDF">
              <w:rPr>
                <w:rFonts w:eastAsia="標楷體" w:hAnsi="標楷體" w:hint="eastAsia"/>
                <w:sz w:val="28"/>
                <w:szCs w:val="28"/>
              </w:rPr>
              <w:t>發話內容</w:t>
            </w:r>
          </w:p>
        </w:tc>
        <w:tc>
          <w:tcPr>
            <w:tcW w:w="3019" w:type="dxa"/>
            <w:gridSpan w:val="2"/>
            <w:vAlign w:val="center"/>
          </w:tcPr>
          <w:p w:rsidR="00114F48" w:rsidRPr="00EB0CDF" w:rsidRDefault="00114F48" w:rsidP="00CD7B4C">
            <w:pPr>
              <w:spacing w:line="240" w:lineRule="atLeast"/>
              <w:jc w:val="center"/>
              <w:rPr>
                <w:rFonts w:eastAsia="標楷體"/>
                <w:sz w:val="28"/>
                <w:szCs w:val="28"/>
              </w:rPr>
            </w:pPr>
            <w:r w:rsidRPr="00EB0CDF">
              <w:rPr>
                <w:rFonts w:eastAsia="標楷體" w:hAnsi="標楷體" w:hint="eastAsia"/>
                <w:sz w:val="28"/>
                <w:szCs w:val="28"/>
              </w:rPr>
              <w:t>回覆內容</w:t>
            </w:r>
          </w:p>
        </w:tc>
      </w:tr>
      <w:tr w:rsidR="00114F48" w:rsidRPr="00EB0CDF">
        <w:tc>
          <w:tcPr>
            <w:tcW w:w="496" w:type="dxa"/>
            <w:vMerge/>
            <w:vAlign w:val="center"/>
          </w:tcPr>
          <w:p w:rsidR="00114F48" w:rsidRPr="00EB0CDF" w:rsidRDefault="00114F48" w:rsidP="00CD7B4C">
            <w:pPr>
              <w:spacing w:line="240" w:lineRule="atLeast"/>
              <w:jc w:val="center"/>
              <w:rPr>
                <w:rFonts w:eastAsia="標楷體"/>
                <w:sz w:val="28"/>
                <w:szCs w:val="28"/>
              </w:rPr>
            </w:pPr>
          </w:p>
        </w:tc>
        <w:tc>
          <w:tcPr>
            <w:tcW w:w="696" w:type="dxa"/>
            <w:vMerge/>
            <w:vAlign w:val="center"/>
          </w:tcPr>
          <w:p w:rsidR="00114F48" w:rsidRPr="00EB0CDF" w:rsidRDefault="00114F48" w:rsidP="00CD7B4C">
            <w:pPr>
              <w:spacing w:line="240" w:lineRule="atLeast"/>
              <w:jc w:val="center"/>
              <w:rPr>
                <w:rFonts w:eastAsia="標楷體"/>
                <w:sz w:val="28"/>
                <w:szCs w:val="28"/>
              </w:rPr>
            </w:pPr>
          </w:p>
        </w:tc>
        <w:tc>
          <w:tcPr>
            <w:tcW w:w="2684" w:type="dxa"/>
            <w:vMerge/>
            <w:vAlign w:val="center"/>
          </w:tcPr>
          <w:p w:rsidR="00114F48" w:rsidRPr="00EB0CDF" w:rsidRDefault="00114F48" w:rsidP="00CD7B4C">
            <w:pPr>
              <w:spacing w:line="240" w:lineRule="atLeast"/>
              <w:jc w:val="center"/>
              <w:rPr>
                <w:rFonts w:eastAsia="標楷體"/>
                <w:sz w:val="28"/>
                <w:szCs w:val="28"/>
              </w:rPr>
            </w:pPr>
          </w:p>
        </w:tc>
        <w:tc>
          <w:tcPr>
            <w:tcW w:w="1342" w:type="dxa"/>
            <w:vAlign w:val="center"/>
          </w:tcPr>
          <w:p w:rsidR="00114F48" w:rsidRPr="00EB0CDF" w:rsidRDefault="00114F48" w:rsidP="00CD7B4C">
            <w:pPr>
              <w:spacing w:line="240" w:lineRule="atLeast"/>
              <w:jc w:val="center"/>
              <w:rPr>
                <w:rFonts w:eastAsia="標楷體"/>
                <w:sz w:val="28"/>
                <w:szCs w:val="28"/>
              </w:rPr>
            </w:pPr>
            <w:r w:rsidRPr="00EB0CDF">
              <w:rPr>
                <w:rFonts w:eastAsia="標楷體" w:hAnsi="標楷體" w:hint="eastAsia"/>
                <w:sz w:val="28"/>
                <w:szCs w:val="28"/>
              </w:rPr>
              <w:t>單位</w:t>
            </w:r>
          </w:p>
        </w:tc>
        <w:tc>
          <w:tcPr>
            <w:tcW w:w="1617" w:type="dxa"/>
            <w:vAlign w:val="center"/>
          </w:tcPr>
          <w:p w:rsidR="00114F48" w:rsidRPr="00EB0CDF" w:rsidRDefault="00114F48" w:rsidP="00CD7B4C">
            <w:pPr>
              <w:spacing w:line="240" w:lineRule="atLeast"/>
              <w:jc w:val="center"/>
              <w:rPr>
                <w:rFonts w:eastAsia="標楷體"/>
                <w:sz w:val="28"/>
                <w:szCs w:val="28"/>
              </w:rPr>
            </w:pPr>
            <w:r w:rsidRPr="00EB0CDF">
              <w:rPr>
                <w:rFonts w:eastAsia="標楷體" w:hAnsi="標楷體" w:hint="eastAsia"/>
                <w:sz w:val="28"/>
                <w:szCs w:val="28"/>
              </w:rPr>
              <w:t>內容</w:t>
            </w:r>
          </w:p>
        </w:tc>
        <w:tc>
          <w:tcPr>
            <w:tcW w:w="1350" w:type="dxa"/>
            <w:vAlign w:val="center"/>
          </w:tcPr>
          <w:p w:rsidR="00114F48" w:rsidRPr="00EB0CDF" w:rsidRDefault="00114F48" w:rsidP="00CD7B4C">
            <w:pPr>
              <w:spacing w:line="240" w:lineRule="atLeast"/>
              <w:jc w:val="center"/>
              <w:rPr>
                <w:rFonts w:eastAsia="標楷體"/>
                <w:sz w:val="28"/>
                <w:szCs w:val="28"/>
              </w:rPr>
            </w:pPr>
            <w:r w:rsidRPr="00EB0CDF">
              <w:rPr>
                <w:rFonts w:eastAsia="標楷體" w:hAnsi="標楷體" w:hint="eastAsia"/>
                <w:sz w:val="28"/>
                <w:szCs w:val="28"/>
              </w:rPr>
              <w:t>單位</w:t>
            </w:r>
          </w:p>
        </w:tc>
        <w:tc>
          <w:tcPr>
            <w:tcW w:w="1669" w:type="dxa"/>
            <w:vAlign w:val="center"/>
          </w:tcPr>
          <w:p w:rsidR="00114F48" w:rsidRPr="00EB0CDF" w:rsidRDefault="00114F48" w:rsidP="00CD7B4C">
            <w:pPr>
              <w:spacing w:line="240" w:lineRule="atLeast"/>
              <w:jc w:val="center"/>
              <w:rPr>
                <w:rFonts w:eastAsia="標楷體"/>
                <w:sz w:val="28"/>
                <w:szCs w:val="28"/>
              </w:rPr>
            </w:pPr>
            <w:r w:rsidRPr="00EB0CDF">
              <w:rPr>
                <w:rFonts w:eastAsia="標楷體" w:hAnsi="標楷體" w:hint="eastAsia"/>
                <w:sz w:val="28"/>
                <w:szCs w:val="28"/>
              </w:rPr>
              <w:t>內容</w:t>
            </w:r>
          </w:p>
        </w:tc>
      </w:tr>
      <w:tr w:rsidR="00114F48" w:rsidRPr="00EB0CDF">
        <w:tc>
          <w:tcPr>
            <w:tcW w:w="496" w:type="dxa"/>
            <w:vAlign w:val="center"/>
          </w:tcPr>
          <w:p w:rsidR="00114F48" w:rsidRPr="00EB0CDF" w:rsidRDefault="00114F48" w:rsidP="00CD7B4C">
            <w:pPr>
              <w:spacing w:line="240" w:lineRule="atLeast"/>
              <w:jc w:val="center"/>
              <w:rPr>
                <w:rFonts w:eastAsia="標楷體"/>
              </w:rPr>
            </w:pPr>
            <w:r w:rsidRPr="00EB0CDF">
              <w:rPr>
                <w:rFonts w:eastAsia="標楷體"/>
              </w:rPr>
              <w:t>1</w:t>
            </w:r>
          </w:p>
        </w:tc>
        <w:tc>
          <w:tcPr>
            <w:tcW w:w="696" w:type="dxa"/>
            <w:vAlign w:val="center"/>
          </w:tcPr>
          <w:p w:rsidR="00114F48" w:rsidRPr="00EB0CDF" w:rsidRDefault="00114F48" w:rsidP="00CD7B4C">
            <w:pPr>
              <w:spacing w:line="240" w:lineRule="atLeast"/>
              <w:jc w:val="center"/>
              <w:rPr>
                <w:rFonts w:eastAsia="標楷體"/>
              </w:rPr>
            </w:pPr>
            <w:r w:rsidRPr="00EB0CDF">
              <w:rPr>
                <w:rFonts w:eastAsia="標楷體"/>
              </w:rPr>
              <w:t>0800</w:t>
            </w:r>
          </w:p>
          <w:p w:rsidR="00114F48" w:rsidRPr="00EB0CDF" w:rsidRDefault="00114F48" w:rsidP="00CD7B4C">
            <w:pPr>
              <w:spacing w:line="240" w:lineRule="atLeast"/>
              <w:jc w:val="center"/>
              <w:rPr>
                <w:rFonts w:eastAsia="標楷體"/>
              </w:rPr>
            </w:pPr>
            <w:r w:rsidRPr="00EB0CDF">
              <w:rPr>
                <w:rFonts w:eastAsia="標楷體"/>
              </w:rPr>
              <w:t>|</w:t>
            </w:r>
          </w:p>
          <w:p w:rsidR="00114F48" w:rsidRPr="00EB0CDF" w:rsidRDefault="00114F48" w:rsidP="00CD7B4C">
            <w:pPr>
              <w:spacing w:line="240" w:lineRule="atLeast"/>
              <w:jc w:val="center"/>
              <w:rPr>
                <w:rFonts w:eastAsia="標楷體"/>
              </w:rPr>
            </w:pPr>
            <w:r w:rsidRPr="00EB0CDF">
              <w:rPr>
                <w:rFonts w:eastAsia="標楷體"/>
              </w:rPr>
              <w:t>0820</w:t>
            </w:r>
          </w:p>
        </w:tc>
        <w:tc>
          <w:tcPr>
            <w:tcW w:w="2684" w:type="dxa"/>
            <w:vAlign w:val="center"/>
          </w:tcPr>
          <w:p w:rsidR="00114F48" w:rsidRPr="00EB0CDF" w:rsidRDefault="00114F48" w:rsidP="00114F48">
            <w:pPr>
              <w:spacing w:line="240" w:lineRule="atLeast"/>
              <w:ind w:left="192" w:hangingChars="80" w:hanging="192"/>
              <w:rPr>
                <w:rFonts w:eastAsia="標楷體" w:hAnsi="標楷體"/>
              </w:rPr>
            </w:pPr>
            <w:r w:rsidRPr="00EB0CDF">
              <w:rPr>
                <w:rFonts w:eastAsia="標楷體"/>
              </w:rPr>
              <w:t>1.</w:t>
            </w:r>
            <w:r w:rsidRPr="00EB0CDF">
              <w:rPr>
                <w:rFonts w:eastAsia="標楷體" w:hint="eastAsia"/>
              </w:rPr>
              <w:t>運用升旗</w:t>
            </w:r>
            <w:r w:rsidRPr="00EB0CDF">
              <w:rPr>
                <w:rFonts w:eastAsia="標楷體" w:hAnsi="標楷體" w:hint="eastAsia"/>
              </w:rPr>
              <w:t>完成</w:t>
            </w:r>
            <w:r w:rsidRPr="00EB0CDF">
              <w:rPr>
                <w:rFonts w:eastAsia="標楷體"/>
              </w:rPr>
              <w:t>1</w:t>
            </w:r>
            <w:r w:rsidRPr="00EB0CDF">
              <w:rPr>
                <w:rFonts w:eastAsia="標楷體" w:hAnsi="標楷體" w:hint="eastAsia"/>
              </w:rPr>
              <w:t>次演練。</w:t>
            </w:r>
          </w:p>
          <w:p w:rsidR="00114F48" w:rsidRPr="00EB0CDF" w:rsidRDefault="00114F48" w:rsidP="00CD7B4C">
            <w:pPr>
              <w:spacing w:line="240" w:lineRule="atLeast"/>
              <w:rPr>
                <w:rFonts w:eastAsia="標楷體"/>
              </w:rPr>
            </w:pPr>
            <w:r w:rsidRPr="00EB0CDF">
              <w:rPr>
                <w:rFonts w:eastAsia="標楷體" w:hAnsi="標楷體"/>
              </w:rPr>
              <w:t>2.</w:t>
            </w:r>
            <w:r w:rsidRPr="00EB0CDF">
              <w:rPr>
                <w:rFonts w:eastAsia="標楷體" w:hAnsi="標楷體" w:hint="eastAsia"/>
              </w:rPr>
              <w:t>演練後依表定課程正常上課</w:t>
            </w:r>
          </w:p>
        </w:tc>
        <w:tc>
          <w:tcPr>
            <w:tcW w:w="1342" w:type="dxa"/>
            <w:vAlign w:val="center"/>
          </w:tcPr>
          <w:p w:rsidR="00114F48" w:rsidRPr="00EB0CDF" w:rsidRDefault="00114F48" w:rsidP="00CD7B4C">
            <w:pPr>
              <w:spacing w:line="240" w:lineRule="atLeast"/>
              <w:jc w:val="distribute"/>
              <w:rPr>
                <w:rFonts w:eastAsia="標楷體"/>
                <w:sz w:val="20"/>
                <w:szCs w:val="20"/>
              </w:rPr>
            </w:pPr>
          </w:p>
        </w:tc>
        <w:tc>
          <w:tcPr>
            <w:tcW w:w="1617" w:type="dxa"/>
            <w:vAlign w:val="center"/>
          </w:tcPr>
          <w:p w:rsidR="00114F48" w:rsidRPr="00EB0CDF" w:rsidRDefault="00114F48" w:rsidP="00CD7B4C">
            <w:pPr>
              <w:spacing w:line="240" w:lineRule="atLeast"/>
              <w:jc w:val="both"/>
              <w:rPr>
                <w:rFonts w:eastAsia="標楷體"/>
              </w:rPr>
            </w:pPr>
          </w:p>
        </w:tc>
        <w:tc>
          <w:tcPr>
            <w:tcW w:w="1350" w:type="dxa"/>
          </w:tcPr>
          <w:p w:rsidR="00114F48" w:rsidRPr="00EB0CDF" w:rsidRDefault="00114F48" w:rsidP="00CD7B4C">
            <w:pPr>
              <w:spacing w:line="240" w:lineRule="atLeast"/>
              <w:jc w:val="center"/>
              <w:rPr>
                <w:rFonts w:eastAsia="標楷體"/>
                <w:sz w:val="22"/>
              </w:rPr>
            </w:pPr>
          </w:p>
        </w:tc>
        <w:tc>
          <w:tcPr>
            <w:tcW w:w="1669" w:type="dxa"/>
            <w:vAlign w:val="center"/>
          </w:tcPr>
          <w:p w:rsidR="00114F48" w:rsidRPr="00EB0CDF" w:rsidRDefault="00114F48" w:rsidP="00CD7B4C">
            <w:pPr>
              <w:spacing w:line="240" w:lineRule="atLeast"/>
              <w:jc w:val="center"/>
              <w:rPr>
                <w:rFonts w:eastAsia="標楷體"/>
                <w:sz w:val="22"/>
              </w:rPr>
            </w:pPr>
          </w:p>
        </w:tc>
      </w:tr>
      <w:tr w:rsidR="00114F48" w:rsidRPr="00EB0CDF">
        <w:trPr>
          <w:trHeight w:val="1940"/>
        </w:trPr>
        <w:tc>
          <w:tcPr>
            <w:tcW w:w="496" w:type="dxa"/>
            <w:vMerge w:val="restart"/>
            <w:vAlign w:val="center"/>
          </w:tcPr>
          <w:p w:rsidR="00114F48" w:rsidRPr="00EB0CDF" w:rsidRDefault="00114F48" w:rsidP="00CD7B4C">
            <w:pPr>
              <w:spacing w:line="240" w:lineRule="atLeast"/>
              <w:jc w:val="center"/>
              <w:rPr>
                <w:rFonts w:eastAsia="標楷體"/>
              </w:rPr>
            </w:pPr>
            <w:r w:rsidRPr="00EB0CDF">
              <w:rPr>
                <w:rFonts w:eastAsia="標楷體"/>
              </w:rPr>
              <w:t>2</w:t>
            </w:r>
          </w:p>
        </w:tc>
        <w:tc>
          <w:tcPr>
            <w:tcW w:w="696" w:type="dxa"/>
            <w:vMerge w:val="restart"/>
            <w:vAlign w:val="center"/>
          </w:tcPr>
          <w:p w:rsidR="00114F48" w:rsidRPr="00EB0CDF" w:rsidRDefault="00114F48" w:rsidP="00CD7B4C">
            <w:pPr>
              <w:spacing w:line="240" w:lineRule="atLeast"/>
              <w:jc w:val="center"/>
              <w:rPr>
                <w:rFonts w:eastAsia="標楷體"/>
              </w:rPr>
            </w:pPr>
            <w:r w:rsidRPr="00EB0CDF">
              <w:rPr>
                <w:rFonts w:eastAsia="標楷體"/>
              </w:rPr>
              <w:t>0921</w:t>
            </w:r>
          </w:p>
        </w:tc>
        <w:tc>
          <w:tcPr>
            <w:tcW w:w="2684" w:type="dxa"/>
            <w:vMerge w:val="restart"/>
            <w:vAlign w:val="center"/>
          </w:tcPr>
          <w:p w:rsidR="00114F48" w:rsidRPr="00EB0CDF" w:rsidRDefault="00114F48" w:rsidP="00114F48">
            <w:pPr>
              <w:spacing w:line="240" w:lineRule="atLeast"/>
              <w:ind w:left="240" w:hangingChars="100" w:hanging="240"/>
              <w:rPr>
                <w:rFonts w:eastAsia="標楷體"/>
              </w:rPr>
            </w:pPr>
            <w:r w:rsidRPr="00EB0CDF">
              <w:rPr>
                <w:rFonts w:eastAsia="標楷體"/>
              </w:rPr>
              <w:t>1.0921</w:t>
            </w:r>
            <w:r w:rsidRPr="00EB0CDF">
              <w:rPr>
                <w:rFonts w:eastAsia="標楷體" w:hint="eastAsia"/>
              </w:rPr>
              <w:t>時發生地震，發生時全校師生一片驚慌，教室吊扇及燈具搖晃。</w:t>
            </w:r>
          </w:p>
          <w:p w:rsidR="00114F48" w:rsidRPr="00EB0CDF" w:rsidRDefault="00114F48" w:rsidP="00114F48">
            <w:pPr>
              <w:spacing w:line="240" w:lineRule="atLeast"/>
              <w:ind w:left="240" w:hangingChars="100" w:hanging="240"/>
              <w:rPr>
                <w:rFonts w:eastAsia="標楷體"/>
              </w:rPr>
            </w:pPr>
            <w:r w:rsidRPr="00EB0CDF">
              <w:rPr>
                <w:rFonts w:eastAsia="標楷體"/>
              </w:rPr>
              <w:t>2.</w:t>
            </w:r>
            <w:r w:rsidRPr="00EB0CDF">
              <w:rPr>
                <w:rFonts w:eastAsia="標楷體" w:hint="eastAsia"/>
              </w:rPr>
              <w:t>於教室內上課老師</w:t>
            </w:r>
            <w:r w:rsidRPr="00EB0CDF">
              <w:rPr>
                <w:rFonts w:eastAsia="標楷體"/>
              </w:rPr>
              <w:t>(</w:t>
            </w:r>
            <w:r w:rsidRPr="00EB0CDF">
              <w:rPr>
                <w:rFonts w:eastAsia="標楷體" w:hint="eastAsia"/>
              </w:rPr>
              <w:t>任課老師</w:t>
            </w:r>
            <w:r w:rsidRPr="00EB0CDF">
              <w:rPr>
                <w:rFonts w:eastAsia="標楷體"/>
              </w:rPr>
              <w:t>)</w:t>
            </w:r>
            <w:r w:rsidRPr="00EB0CDF">
              <w:rPr>
                <w:rFonts w:eastAsia="標楷體" w:hint="eastAsia"/>
              </w:rPr>
              <w:t>立即停止上課，並指導學生蹲下</w:t>
            </w:r>
            <w:r w:rsidRPr="00EB0CDF">
              <w:rPr>
                <w:rFonts w:eastAsia="標楷體" w:hAnsi="標楷體" w:hint="eastAsia"/>
              </w:rPr>
              <w:t>立即</w:t>
            </w:r>
            <w:r w:rsidRPr="00EB0CDF">
              <w:rPr>
                <w:rFonts w:eastAsia="標楷體" w:hint="eastAsia"/>
              </w:rPr>
              <w:t>以書本及書包保護頭部</w:t>
            </w:r>
            <w:r w:rsidRPr="00EB0CDF">
              <w:rPr>
                <w:rFonts w:eastAsia="標楷體" w:hAnsi="標楷體" w:hint="eastAsia"/>
              </w:rPr>
              <w:t>就地避難掩護。躲在桌下時，應以雙手緊握住桌腳</w:t>
            </w:r>
            <w:r w:rsidRPr="00EB0CDF">
              <w:rPr>
                <w:rFonts w:eastAsia="標楷體" w:hint="eastAsia"/>
              </w:rPr>
              <w:t>。</w:t>
            </w:r>
          </w:p>
          <w:p w:rsidR="00114F48" w:rsidRPr="00EB0CDF" w:rsidRDefault="00114F48" w:rsidP="00114F48">
            <w:pPr>
              <w:spacing w:line="240" w:lineRule="atLeast"/>
              <w:ind w:left="240" w:hangingChars="100" w:hanging="240"/>
              <w:rPr>
                <w:rFonts w:eastAsia="標楷體"/>
              </w:rPr>
            </w:pPr>
            <w:r w:rsidRPr="00EB0CDF">
              <w:rPr>
                <w:rFonts w:eastAsia="標楷體"/>
              </w:rPr>
              <w:t>3.</w:t>
            </w:r>
            <w:r w:rsidRPr="00EB0CDF">
              <w:rPr>
                <w:rFonts w:eastAsia="標楷體" w:hAnsi="標楷體"/>
              </w:rPr>
              <w:t xml:space="preserve"> </w:t>
            </w:r>
            <w:r w:rsidRPr="00EB0CDF">
              <w:rPr>
                <w:rFonts w:eastAsia="標楷體" w:hint="eastAsia"/>
              </w:rPr>
              <w:t>於教室外上課老師</w:t>
            </w:r>
            <w:r w:rsidRPr="00EB0CDF">
              <w:rPr>
                <w:rFonts w:eastAsia="標楷體"/>
              </w:rPr>
              <w:t>(</w:t>
            </w:r>
            <w:r w:rsidRPr="00EB0CDF">
              <w:rPr>
                <w:rFonts w:eastAsia="標楷體" w:hint="eastAsia"/>
              </w:rPr>
              <w:t>任課老師</w:t>
            </w:r>
            <w:r w:rsidRPr="00EB0CDF">
              <w:rPr>
                <w:rFonts w:eastAsia="標楷體"/>
              </w:rPr>
              <w:t>)</w:t>
            </w:r>
            <w:r w:rsidRPr="00EB0CDF">
              <w:rPr>
                <w:rFonts w:eastAsia="標楷體" w:hint="eastAsia"/>
              </w:rPr>
              <w:t>立即停止上課，</w:t>
            </w:r>
            <w:r w:rsidRPr="00EB0CDF">
              <w:rPr>
                <w:rFonts w:eastAsia="標楷體" w:hAnsi="標楷體" w:hint="eastAsia"/>
              </w:rPr>
              <w:t>應立即蹲下，保護頭部，並避開掉落物。</w:t>
            </w:r>
          </w:p>
          <w:p w:rsidR="00114F48" w:rsidRPr="00EB0CDF" w:rsidRDefault="00114F48" w:rsidP="00114F48">
            <w:pPr>
              <w:spacing w:line="240" w:lineRule="atLeast"/>
              <w:ind w:left="240" w:hangingChars="100" w:hanging="240"/>
              <w:rPr>
                <w:rFonts w:eastAsia="標楷體"/>
              </w:rPr>
            </w:pPr>
            <w:r w:rsidRPr="00EB0CDF">
              <w:rPr>
                <w:rFonts w:eastAsia="標楷體"/>
              </w:rPr>
              <w:t>4.</w:t>
            </w:r>
            <w:r w:rsidRPr="00EB0CDF">
              <w:rPr>
                <w:rFonts w:eastAsia="標楷體" w:hAnsi="標楷體" w:hint="eastAsia"/>
              </w:rPr>
              <w:t>任課老師應提醒及要求同學避難掩護動作要確實，不可講話及驚叫。</w:t>
            </w:r>
          </w:p>
        </w:tc>
        <w:tc>
          <w:tcPr>
            <w:tcW w:w="1342" w:type="dxa"/>
            <w:tcBorders>
              <w:bottom w:val="single" w:sz="4" w:space="0" w:color="auto"/>
            </w:tcBorders>
            <w:vAlign w:val="center"/>
          </w:tcPr>
          <w:p w:rsidR="00114F48" w:rsidRPr="00EB0CDF" w:rsidRDefault="00114F48" w:rsidP="00CD7B4C">
            <w:pPr>
              <w:spacing w:line="240" w:lineRule="atLeast"/>
              <w:jc w:val="distribute"/>
              <w:rPr>
                <w:rFonts w:eastAsia="標楷體"/>
                <w:sz w:val="20"/>
                <w:szCs w:val="20"/>
              </w:rPr>
            </w:pPr>
            <w:r w:rsidRPr="00EB0CDF">
              <w:rPr>
                <w:rFonts w:eastAsia="標楷體" w:hint="eastAsia"/>
                <w:sz w:val="20"/>
                <w:szCs w:val="20"/>
              </w:rPr>
              <w:t>學務處</w:t>
            </w:r>
          </w:p>
        </w:tc>
        <w:tc>
          <w:tcPr>
            <w:tcW w:w="1617" w:type="dxa"/>
            <w:tcBorders>
              <w:bottom w:val="single" w:sz="4" w:space="0" w:color="auto"/>
            </w:tcBorders>
            <w:vAlign w:val="center"/>
          </w:tcPr>
          <w:p w:rsidR="00114F48" w:rsidRPr="00EB0CDF" w:rsidRDefault="00114F48" w:rsidP="00CD7B4C">
            <w:pPr>
              <w:spacing w:line="240" w:lineRule="atLeast"/>
              <w:jc w:val="both"/>
              <w:rPr>
                <w:rFonts w:eastAsia="標楷體"/>
              </w:rPr>
            </w:pPr>
            <w:r w:rsidRPr="00EB0CDF">
              <w:rPr>
                <w:rFonts w:eastAsia="標楷體" w:hAnsi="標楷體" w:hint="eastAsia"/>
              </w:rPr>
              <w:t>廣播內容：「地震！地震！全校師生請立即就地避難掩護」</w:t>
            </w:r>
          </w:p>
        </w:tc>
        <w:tc>
          <w:tcPr>
            <w:tcW w:w="1350" w:type="dxa"/>
            <w:vMerge w:val="restart"/>
          </w:tcPr>
          <w:p w:rsidR="00114F48" w:rsidRPr="00EB0CDF" w:rsidRDefault="00114F48" w:rsidP="00CD7B4C">
            <w:pPr>
              <w:spacing w:line="240" w:lineRule="atLeast"/>
              <w:jc w:val="center"/>
              <w:rPr>
                <w:rFonts w:eastAsia="標楷體"/>
                <w:sz w:val="22"/>
              </w:rPr>
            </w:pPr>
          </w:p>
        </w:tc>
        <w:tc>
          <w:tcPr>
            <w:tcW w:w="1669" w:type="dxa"/>
            <w:vMerge w:val="restart"/>
            <w:vAlign w:val="center"/>
          </w:tcPr>
          <w:p w:rsidR="00114F48" w:rsidRPr="00EB0CDF" w:rsidRDefault="00114F48" w:rsidP="00CD7B4C">
            <w:pPr>
              <w:spacing w:line="240" w:lineRule="atLeast"/>
              <w:jc w:val="center"/>
              <w:rPr>
                <w:rFonts w:eastAsia="標楷體"/>
                <w:sz w:val="22"/>
              </w:rPr>
            </w:pPr>
          </w:p>
        </w:tc>
      </w:tr>
      <w:tr w:rsidR="00114F48" w:rsidRPr="00EB0CDF">
        <w:trPr>
          <w:trHeight w:val="4475"/>
        </w:trPr>
        <w:tc>
          <w:tcPr>
            <w:tcW w:w="496" w:type="dxa"/>
            <w:vMerge/>
            <w:vAlign w:val="center"/>
          </w:tcPr>
          <w:p w:rsidR="00114F48" w:rsidRPr="00EB0CDF" w:rsidRDefault="00114F48" w:rsidP="00CD7B4C">
            <w:pPr>
              <w:spacing w:line="240" w:lineRule="atLeast"/>
              <w:jc w:val="center"/>
              <w:rPr>
                <w:rFonts w:eastAsia="標楷體"/>
              </w:rPr>
            </w:pPr>
          </w:p>
        </w:tc>
        <w:tc>
          <w:tcPr>
            <w:tcW w:w="696" w:type="dxa"/>
            <w:vMerge/>
            <w:vAlign w:val="center"/>
          </w:tcPr>
          <w:p w:rsidR="00114F48" w:rsidRPr="00EB0CDF" w:rsidRDefault="00114F48" w:rsidP="00CD7B4C">
            <w:pPr>
              <w:spacing w:line="240" w:lineRule="atLeast"/>
              <w:jc w:val="center"/>
              <w:rPr>
                <w:rFonts w:eastAsia="標楷體"/>
              </w:rPr>
            </w:pPr>
          </w:p>
        </w:tc>
        <w:tc>
          <w:tcPr>
            <w:tcW w:w="2684" w:type="dxa"/>
            <w:vMerge/>
            <w:vAlign w:val="center"/>
          </w:tcPr>
          <w:p w:rsidR="00114F48" w:rsidRPr="00EB0CDF" w:rsidRDefault="00114F48" w:rsidP="00114F48">
            <w:pPr>
              <w:spacing w:line="240" w:lineRule="atLeast"/>
              <w:ind w:left="240" w:hangingChars="100" w:hanging="240"/>
              <w:rPr>
                <w:rFonts w:eastAsia="標楷體"/>
              </w:rPr>
            </w:pPr>
          </w:p>
        </w:tc>
        <w:tc>
          <w:tcPr>
            <w:tcW w:w="1342" w:type="dxa"/>
            <w:tcBorders>
              <w:top w:val="single" w:sz="4" w:space="0" w:color="auto"/>
            </w:tcBorders>
            <w:vAlign w:val="center"/>
          </w:tcPr>
          <w:p w:rsidR="00114F48" w:rsidRPr="00EB0CDF" w:rsidRDefault="00114F48" w:rsidP="00CD7B4C">
            <w:pPr>
              <w:spacing w:line="240" w:lineRule="atLeast"/>
              <w:jc w:val="distribute"/>
              <w:rPr>
                <w:rFonts w:eastAsia="標楷體"/>
                <w:sz w:val="20"/>
                <w:szCs w:val="20"/>
              </w:rPr>
            </w:pPr>
            <w:r w:rsidRPr="00EB0CDF">
              <w:rPr>
                <w:rFonts w:eastAsia="標楷體" w:hint="eastAsia"/>
                <w:sz w:val="20"/>
                <w:szCs w:val="20"/>
              </w:rPr>
              <w:t>上課老師</w:t>
            </w:r>
          </w:p>
        </w:tc>
        <w:tc>
          <w:tcPr>
            <w:tcW w:w="1617" w:type="dxa"/>
            <w:tcBorders>
              <w:top w:val="single" w:sz="4" w:space="0" w:color="auto"/>
            </w:tcBorders>
            <w:vAlign w:val="center"/>
          </w:tcPr>
          <w:p w:rsidR="00114F48" w:rsidRPr="00EB0CDF" w:rsidRDefault="00114F48" w:rsidP="00CD7B4C">
            <w:pPr>
              <w:spacing w:line="240" w:lineRule="exact"/>
              <w:jc w:val="both"/>
              <w:rPr>
                <w:rFonts w:eastAsia="標楷體"/>
                <w:sz w:val="22"/>
              </w:rPr>
            </w:pPr>
            <w:r w:rsidRPr="00EB0CDF">
              <w:rPr>
                <w:rFonts w:eastAsia="標楷體" w:hint="eastAsia"/>
                <w:b/>
                <w:i/>
                <w:sz w:val="22"/>
                <w:szCs w:val="22"/>
              </w:rPr>
              <w:t>室內</w:t>
            </w:r>
            <w:r w:rsidRPr="00EB0CDF">
              <w:rPr>
                <w:rFonts w:eastAsia="標楷體" w:hAnsi="標楷體" w:hint="eastAsia"/>
                <w:b/>
                <w:i/>
                <w:sz w:val="22"/>
                <w:szCs w:val="22"/>
              </w:rPr>
              <w:t>：</w:t>
            </w:r>
            <w:r w:rsidRPr="00EB0CDF">
              <w:rPr>
                <w:rFonts w:eastAsia="標楷體" w:hint="eastAsia"/>
                <w:sz w:val="22"/>
                <w:szCs w:val="22"/>
              </w:rPr>
              <w:t>各位同學不要驚慌，請大家聽從老師指示，立即蹲下以書本及書包保護頭部</w:t>
            </w:r>
            <w:r w:rsidRPr="00EB0CDF">
              <w:rPr>
                <w:rFonts w:eastAsia="標楷體" w:hAnsi="標楷體" w:hint="eastAsia"/>
                <w:sz w:val="22"/>
                <w:szCs w:val="22"/>
              </w:rPr>
              <w:t>躲在桌下並以雙手緊握住桌腳</w:t>
            </w:r>
            <w:r w:rsidRPr="00EB0CDF">
              <w:rPr>
                <w:rFonts w:eastAsia="標楷體" w:hint="eastAsia"/>
                <w:sz w:val="22"/>
                <w:szCs w:val="22"/>
              </w:rPr>
              <w:t>；及指定二位同學打開教室前後門。</w:t>
            </w:r>
          </w:p>
          <w:p w:rsidR="00114F48" w:rsidRPr="00EB0CDF" w:rsidRDefault="00114F48" w:rsidP="00CD7B4C">
            <w:pPr>
              <w:spacing w:line="240" w:lineRule="exact"/>
              <w:jc w:val="both"/>
              <w:rPr>
                <w:rFonts w:eastAsia="標楷體"/>
                <w:sz w:val="22"/>
              </w:rPr>
            </w:pPr>
            <w:r w:rsidRPr="00EB0CDF">
              <w:rPr>
                <w:rFonts w:eastAsia="標楷體" w:hint="eastAsia"/>
                <w:b/>
                <w:i/>
                <w:sz w:val="22"/>
                <w:szCs w:val="22"/>
              </w:rPr>
              <w:t>室外：</w:t>
            </w:r>
            <w:r w:rsidRPr="00EB0CDF">
              <w:rPr>
                <w:rFonts w:eastAsia="標楷體" w:hint="eastAsia"/>
                <w:sz w:val="22"/>
                <w:szCs w:val="22"/>
              </w:rPr>
              <w:t>各位同學不要驚慌，請大家聽從老師指示，立即蹲下保護頭部，並避開掉落物。</w:t>
            </w:r>
          </w:p>
        </w:tc>
        <w:tc>
          <w:tcPr>
            <w:tcW w:w="1350" w:type="dxa"/>
            <w:vMerge/>
          </w:tcPr>
          <w:p w:rsidR="00114F48" w:rsidRPr="00EB0CDF" w:rsidRDefault="00114F48" w:rsidP="00CD7B4C">
            <w:pPr>
              <w:spacing w:line="240" w:lineRule="atLeast"/>
              <w:jc w:val="center"/>
              <w:rPr>
                <w:rFonts w:eastAsia="標楷體"/>
                <w:sz w:val="22"/>
              </w:rPr>
            </w:pPr>
          </w:p>
        </w:tc>
        <w:tc>
          <w:tcPr>
            <w:tcW w:w="1669" w:type="dxa"/>
            <w:vMerge/>
            <w:vAlign w:val="center"/>
          </w:tcPr>
          <w:p w:rsidR="00114F48" w:rsidRPr="00EB0CDF" w:rsidRDefault="00114F48" w:rsidP="00CD7B4C">
            <w:pPr>
              <w:spacing w:line="240" w:lineRule="atLeast"/>
              <w:jc w:val="center"/>
              <w:rPr>
                <w:rFonts w:eastAsia="標楷體"/>
                <w:sz w:val="22"/>
              </w:rPr>
            </w:pPr>
          </w:p>
        </w:tc>
      </w:tr>
      <w:tr w:rsidR="00114F48" w:rsidRPr="00EB0CDF">
        <w:trPr>
          <w:trHeight w:val="4404"/>
        </w:trPr>
        <w:tc>
          <w:tcPr>
            <w:tcW w:w="496" w:type="dxa"/>
            <w:vMerge w:val="restart"/>
            <w:vAlign w:val="center"/>
          </w:tcPr>
          <w:p w:rsidR="00114F48" w:rsidRPr="00EB0CDF" w:rsidRDefault="00114F48" w:rsidP="00CD7B4C">
            <w:pPr>
              <w:spacing w:line="240" w:lineRule="atLeast"/>
              <w:jc w:val="center"/>
              <w:rPr>
                <w:rFonts w:eastAsia="標楷體"/>
              </w:rPr>
            </w:pPr>
            <w:r w:rsidRPr="00EB0CDF">
              <w:rPr>
                <w:rFonts w:eastAsia="標楷體"/>
              </w:rPr>
              <w:lastRenderedPageBreak/>
              <w:t>2</w:t>
            </w:r>
          </w:p>
        </w:tc>
        <w:tc>
          <w:tcPr>
            <w:tcW w:w="696" w:type="dxa"/>
            <w:vMerge w:val="restart"/>
            <w:vAlign w:val="center"/>
          </w:tcPr>
          <w:p w:rsidR="00114F48" w:rsidRPr="00EB0CDF" w:rsidRDefault="00114F48" w:rsidP="00CD7B4C">
            <w:pPr>
              <w:spacing w:line="240" w:lineRule="atLeast"/>
              <w:jc w:val="center"/>
              <w:rPr>
                <w:rFonts w:eastAsia="標楷體"/>
              </w:rPr>
            </w:pPr>
            <w:r w:rsidRPr="00EB0CDF">
              <w:rPr>
                <w:rFonts w:eastAsia="標楷體"/>
              </w:rPr>
              <w:t>0922</w:t>
            </w:r>
          </w:p>
          <w:p w:rsidR="00114F48" w:rsidRPr="00EB0CDF" w:rsidRDefault="00114F48" w:rsidP="00CD7B4C">
            <w:pPr>
              <w:spacing w:line="240" w:lineRule="atLeast"/>
              <w:jc w:val="center"/>
              <w:rPr>
                <w:rFonts w:eastAsia="標楷體"/>
              </w:rPr>
            </w:pPr>
            <w:r w:rsidRPr="00EB0CDF">
              <w:rPr>
                <w:rFonts w:eastAsia="標楷體"/>
              </w:rPr>
              <w:t>|</w:t>
            </w:r>
          </w:p>
          <w:p w:rsidR="00114F48" w:rsidRPr="00EB0CDF" w:rsidRDefault="00114F48" w:rsidP="00CD7B4C">
            <w:pPr>
              <w:spacing w:line="240" w:lineRule="atLeast"/>
              <w:jc w:val="center"/>
              <w:rPr>
                <w:rFonts w:eastAsia="標楷體"/>
              </w:rPr>
            </w:pPr>
            <w:r w:rsidRPr="00EB0CDF">
              <w:rPr>
                <w:rFonts w:eastAsia="標楷體"/>
              </w:rPr>
              <w:t>0925</w:t>
            </w:r>
          </w:p>
        </w:tc>
        <w:tc>
          <w:tcPr>
            <w:tcW w:w="2684" w:type="dxa"/>
            <w:vMerge w:val="restart"/>
            <w:vAlign w:val="center"/>
          </w:tcPr>
          <w:p w:rsidR="00114F48" w:rsidRPr="00EB0CDF" w:rsidRDefault="00114F48" w:rsidP="00114F48">
            <w:pPr>
              <w:spacing w:line="240" w:lineRule="atLeast"/>
              <w:ind w:left="240" w:hangingChars="100" w:hanging="240"/>
              <w:rPr>
                <w:rFonts w:eastAsia="標楷體"/>
              </w:rPr>
            </w:pPr>
            <w:r w:rsidRPr="00EB0CDF">
              <w:rPr>
                <w:rFonts w:eastAsia="標楷體"/>
              </w:rPr>
              <w:t>1.</w:t>
            </w:r>
            <w:r w:rsidRPr="00EB0CDF">
              <w:rPr>
                <w:rFonts w:eastAsia="標楷體" w:hint="eastAsia"/>
              </w:rPr>
              <w:t>校安中心生輔組長宋大成於地震稍停時隨即全校廣播，請各棟樓的師生及行政人員按照順序至空曠處</w:t>
            </w:r>
            <w:r w:rsidRPr="00EB0CDF">
              <w:rPr>
                <w:rFonts w:eastAsia="標楷體"/>
              </w:rPr>
              <w:t>(</w:t>
            </w:r>
            <w:r w:rsidRPr="00EB0CDF">
              <w:rPr>
                <w:rFonts w:eastAsia="標楷體" w:hint="eastAsia"/>
              </w:rPr>
              <w:t>操場</w:t>
            </w:r>
            <w:r w:rsidRPr="00EB0CDF">
              <w:rPr>
                <w:rFonts w:eastAsia="標楷體"/>
              </w:rPr>
              <w:t>)</w:t>
            </w:r>
            <w:r w:rsidRPr="00EB0CDF">
              <w:rPr>
                <w:rFonts w:eastAsia="標楷體" w:hint="eastAsia"/>
              </w:rPr>
              <w:t>避難，避難時要以書包或堅硬物品保護頭部。</w:t>
            </w:r>
          </w:p>
          <w:p w:rsidR="00114F48" w:rsidRPr="00EB0CDF" w:rsidRDefault="00114F48" w:rsidP="00114F48">
            <w:pPr>
              <w:spacing w:line="240" w:lineRule="atLeast"/>
              <w:ind w:left="240" w:hangingChars="100" w:hanging="240"/>
              <w:rPr>
                <w:rFonts w:eastAsia="標楷體"/>
              </w:rPr>
            </w:pPr>
            <w:r w:rsidRPr="00EB0CDF">
              <w:rPr>
                <w:rFonts w:eastAsia="標楷體"/>
              </w:rPr>
              <w:t>2.</w:t>
            </w:r>
            <w:r w:rsidRPr="00EB0CDF">
              <w:rPr>
                <w:rFonts w:eastAsia="標楷體" w:hint="eastAsia"/>
              </w:rPr>
              <w:t>指派</w:t>
            </w:r>
            <w:r w:rsidRPr="00EB0CDF">
              <w:rPr>
                <w:rFonts w:eastAsia="標楷體" w:hint="eastAsia"/>
                <w:i/>
                <w:u w:val="single"/>
              </w:rPr>
              <w:t>避難引導組</w:t>
            </w:r>
            <w:r w:rsidRPr="00EB0CDF">
              <w:rPr>
                <w:rFonts w:eastAsia="標楷體"/>
              </w:rPr>
              <w:t>(</w:t>
            </w:r>
            <w:r w:rsidRPr="00EB0CDF">
              <w:rPr>
                <w:rFonts w:eastAsia="標楷體" w:hint="eastAsia"/>
              </w:rPr>
              <w:t>各群科召集教官</w:t>
            </w:r>
            <w:r w:rsidRPr="00EB0CDF">
              <w:rPr>
                <w:rFonts w:eastAsia="標楷體"/>
              </w:rPr>
              <w:t>)</w:t>
            </w:r>
            <w:r w:rsidRPr="00EB0CDF">
              <w:rPr>
                <w:rFonts w:eastAsia="標楷體" w:hint="eastAsia"/>
              </w:rPr>
              <w:t>至負責大樓；</w:t>
            </w:r>
            <w:r w:rsidRPr="00EB0CDF">
              <w:rPr>
                <w:rFonts w:eastAsia="標楷體" w:hAnsi="標楷體" w:hint="eastAsia"/>
              </w:rPr>
              <w:t>協助</w:t>
            </w:r>
            <w:r w:rsidRPr="00EB0CDF">
              <w:rPr>
                <w:rFonts w:eastAsia="標楷體" w:hint="eastAsia"/>
              </w:rPr>
              <w:t>引導師生避難。</w:t>
            </w:r>
          </w:p>
          <w:p w:rsidR="00114F48" w:rsidRPr="00EB0CDF" w:rsidRDefault="00114F48" w:rsidP="00114F48">
            <w:pPr>
              <w:spacing w:line="240" w:lineRule="atLeast"/>
              <w:ind w:leftChars="100" w:left="240"/>
              <w:rPr>
                <w:rFonts w:eastAsia="標楷體"/>
              </w:rPr>
            </w:pPr>
          </w:p>
        </w:tc>
        <w:tc>
          <w:tcPr>
            <w:tcW w:w="1342" w:type="dxa"/>
            <w:vAlign w:val="center"/>
          </w:tcPr>
          <w:p w:rsidR="00114F48" w:rsidRPr="00EB0CDF" w:rsidRDefault="00114F48" w:rsidP="00CD7B4C">
            <w:pPr>
              <w:spacing w:line="240" w:lineRule="atLeast"/>
              <w:jc w:val="distribute"/>
              <w:rPr>
                <w:rFonts w:eastAsia="標楷體"/>
                <w:sz w:val="20"/>
                <w:szCs w:val="20"/>
              </w:rPr>
            </w:pPr>
            <w:r w:rsidRPr="00EB0CDF">
              <w:rPr>
                <w:rFonts w:eastAsia="標楷體" w:hint="eastAsia"/>
                <w:sz w:val="20"/>
                <w:szCs w:val="20"/>
              </w:rPr>
              <w:t>校安中心</w:t>
            </w:r>
          </w:p>
          <w:p w:rsidR="00114F48" w:rsidRPr="00EB0CDF" w:rsidRDefault="00114F48" w:rsidP="00CD7B4C">
            <w:pPr>
              <w:spacing w:line="240" w:lineRule="atLeast"/>
              <w:jc w:val="distribute"/>
              <w:rPr>
                <w:rFonts w:eastAsia="標楷體"/>
                <w:sz w:val="20"/>
                <w:szCs w:val="20"/>
              </w:rPr>
            </w:pPr>
            <w:r w:rsidRPr="00EB0CDF">
              <w:rPr>
                <w:rFonts w:eastAsia="標楷體" w:hint="eastAsia"/>
                <w:sz w:val="20"/>
                <w:szCs w:val="20"/>
              </w:rPr>
              <w:t>生輔組長</w:t>
            </w:r>
          </w:p>
          <w:p w:rsidR="00114F48" w:rsidRPr="00EB0CDF" w:rsidRDefault="00114F48" w:rsidP="00CD7B4C">
            <w:pPr>
              <w:spacing w:line="240" w:lineRule="atLeast"/>
              <w:jc w:val="distribute"/>
              <w:rPr>
                <w:rFonts w:eastAsia="標楷體"/>
                <w:sz w:val="20"/>
                <w:szCs w:val="20"/>
              </w:rPr>
            </w:pPr>
            <w:r w:rsidRPr="00EB0CDF">
              <w:rPr>
                <w:rFonts w:eastAsia="標楷體" w:hint="eastAsia"/>
                <w:sz w:val="20"/>
                <w:szCs w:val="20"/>
              </w:rPr>
              <w:t>宋大成</w:t>
            </w:r>
          </w:p>
          <w:p w:rsidR="00114F48" w:rsidRPr="00EB0CDF" w:rsidRDefault="00114F48" w:rsidP="00CD7B4C">
            <w:pPr>
              <w:spacing w:line="240" w:lineRule="atLeast"/>
              <w:jc w:val="distribute"/>
              <w:rPr>
                <w:rFonts w:eastAsia="標楷體"/>
                <w:sz w:val="20"/>
                <w:szCs w:val="20"/>
              </w:rPr>
            </w:pPr>
            <w:r w:rsidRPr="00EB0CDF">
              <w:rPr>
                <w:rFonts w:eastAsia="標楷體"/>
                <w:sz w:val="20"/>
                <w:szCs w:val="20"/>
              </w:rPr>
              <w:t>(</w:t>
            </w:r>
            <w:r w:rsidRPr="00EB0CDF">
              <w:rPr>
                <w:rFonts w:eastAsia="標楷體" w:hint="eastAsia"/>
                <w:sz w:val="20"/>
                <w:szCs w:val="20"/>
              </w:rPr>
              <w:t>廣播</w:t>
            </w:r>
            <w:r w:rsidRPr="00EB0CDF">
              <w:rPr>
                <w:rFonts w:eastAsia="標楷體"/>
                <w:sz w:val="20"/>
                <w:szCs w:val="20"/>
              </w:rPr>
              <w:t>)</w:t>
            </w:r>
          </w:p>
        </w:tc>
        <w:tc>
          <w:tcPr>
            <w:tcW w:w="1617" w:type="dxa"/>
            <w:vAlign w:val="center"/>
          </w:tcPr>
          <w:p w:rsidR="00114F48" w:rsidRPr="00EB0CDF" w:rsidRDefault="00114F48" w:rsidP="00CD7B4C">
            <w:pPr>
              <w:spacing w:line="240" w:lineRule="atLeast"/>
              <w:jc w:val="both"/>
              <w:rPr>
                <w:rFonts w:eastAsia="標楷體"/>
              </w:rPr>
            </w:pPr>
            <w:r w:rsidRPr="00EB0CDF">
              <w:rPr>
                <w:rFonts w:eastAsia="標楷體" w:hint="eastAsia"/>
              </w:rPr>
              <w:t>學務處廣播：請各大樓師生請立即至操場實施疏散避難，離開時請關閉電源，以書包或書本保護頭部，請不要推擠並保持肅靜，請老師協助指導。</w:t>
            </w:r>
          </w:p>
        </w:tc>
        <w:tc>
          <w:tcPr>
            <w:tcW w:w="1350" w:type="dxa"/>
            <w:vAlign w:val="center"/>
          </w:tcPr>
          <w:p w:rsidR="00114F48" w:rsidRPr="00EB0CDF" w:rsidRDefault="00114F48" w:rsidP="00CD7B4C">
            <w:pPr>
              <w:spacing w:line="240" w:lineRule="atLeast"/>
              <w:jc w:val="distribute"/>
              <w:rPr>
                <w:rFonts w:eastAsia="標楷體"/>
                <w:sz w:val="20"/>
                <w:szCs w:val="20"/>
              </w:rPr>
            </w:pPr>
          </w:p>
        </w:tc>
        <w:tc>
          <w:tcPr>
            <w:tcW w:w="1669" w:type="dxa"/>
          </w:tcPr>
          <w:p w:rsidR="00114F48" w:rsidRPr="00EB0CDF" w:rsidRDefault="00114F48" w:rsidP="00CD7B4C">
            <w:pPr>
              <w:spacing w:line="240" w:lineRule="atLeast"/>
              <w:jc w:val="both"/>
              <w:rPr>
                <w:rFonts w:eastAsia="標楷體"/>
              </w:rPr>
            </w:pPr>
          </w:p>
        </w:tc>
      </w:tr>
      <w:tr w:rsidR="00114F48" w:rsidRPr="00EB0CDF">
        <w:tc>
          <w:tcPr>
            <w:tcW w:w="496" w:type="dxa"/>
            <w:vMerge/>
            <w:vAlign w:val="center"/>
          </w:tcPr>
          <w:p w:rsidR="00114F48" w:rsidRPr="00EB0CDF" w:rsidRDefault="00114F48" w:rsidP="00CD7B4C">
            <w:pPr>
              <w:spacing w:line="240" w:lineRule="atLeast"/>
              <w:jc w:val="center"/>
              <w:rPr>
                <w:rFonts w:eastAsia="標楷體"/>
              </w:rPr>
            </w:pPr>
          </w:p>
        </w:tc>
        <w:tc>
          <w:tcPr>
            <w:tcW w:w="696" w:type="dxa"/>
            <w:vMerge/>
            <w:vAlign w:val="center"/>
          </w:tcPr>
          <w:p w:rsidR="00114F48" w:rsidRPr="00EB0CDF" w:rsidRDefault="00114F48" w:rsidP="00CD7B4C">
            <w:pPr>
              <w:spacing w:line="240" w:lineRule="atLeast"/>
              <w:jc w:val="center"/>
              <w:rPr>
                <w:rFonts w:eastAsia="標楷體"/>
              </w:rPr>
            </w:pPr>
          </w:p>
        </w:tc>
        <w:tc>
          <w:tcPr>
            <w:tcW w:w="2684" w:type="dxa"/>
            <w:vMerge/>
            <w:vAlign w:val="center"/>
          </w:tcPr>
          <w:p w:rsidR="00114F48" w:rsidRPr="00EB0CDF" w:rsidRDefault="00114F48" w:rsidP="00CD7B4C">
            <w:pPr>
              <w:spacing w:line="240" w:lineRule="atLeast"/>
              <w:rPr>
                <w:rFonts w:eastAsia="標楷體"/>
              </w:rPr>
            </w:pPr>
          </w:p>
        </w:tc>
        <w:tc>
          <w:tcPr>
            <w:tcW w:w="1342" w:type="dxa"/>
            <w:vAlign w:val="center"/>
          </w:tcPr>
          <w:p w:rsidR="00114F48" w:rsidRPr="00EB0CDF" w:rsidRDefault="00114F48" w:rsidP="00CD7B4C">
            <w:pPr>
              <w:spacing w:line="240" w:lineRule="atLeast"/>
              <w:jc w:val="distribute"/>
              <w:rPr>
                <w:rFonts w:eastAsia="標楷體"/>
                <w:sz w:val="20"/>
                <w:szCs w:val="20"/>
              </w:rPr>
            </w:pPr>
            <w:r w:rsidRPr="00EB0CDF">
              <w:rPr>
                <w:rFonts w:eastAsia="標楷體" w:hint="eastAsia"/>
                <w:sz w:val="20"/>
                <w:szCs w:val="20"/>
              </w:rPr>
              <w:t>生輔組長</w:t>
            </w:r>
          </w:p>
          <w:p w:rsidR="00114F48" w:rsidRPr="00EB0CDF" w:rsidRDefault="00114F48" w:rsidP="00CD7B4C">
            <w:pPr>
              <w:spacing w:line="240" w:lineRule="atLeast"/>
              <w:jc w:val="distribute"/>
              <w:rPr>
                <w:rFonts w:eastAsia="標楷體"/>
                <w:sz w:val="20"/>
                <w:szCs w:val="20"/>
              </w:rPr>
            </w:pPr>
            <w:r w:rsidRPr="00EB0CDF">
              <w:rPr>
                <w:rFonts w:eastAsia="標楷體" w:hint="eastAsia"/>
                <w:sz w:val="20"/>
                <w:szCs w:val="20"/>
              </w:rPr>
              <w:t>宋大成</w:t>
            </w:r>
          </w:p>
        </w:tc>
        <w:tc>
          <w:tcPr>
            <w:tcW w:w="1617" w:type="dxa"/>
          </w:tcPr>
          <w:p w:rsidR="00114F48" w:rsidRPr="00EB0CDF" w:rsidRDefault="00114F48" w:rsidP="00644E0D">
            <w:pPr>
              <w:spacing w:line="240" w:lineRule="atLeast"/>
              <w:jc w:val="both"/>
              <w:rPr>
                <w:rFonts w:eastAsia="標楷體"/>
              </w:rPr>
            </w:pPr>
            <w:r w:rsidRPr="00EB0CDF">
              <w:rPr>
                <w:rFonts w:eastAsia="標楷體" w:hint="eastAsia"/>
              </w:rPr>
              <w:t>各群科召集教官至各負責大樓，</w:t>
            </w:r>
            <w:r w:rsidRPr="00EB0CDF">
              <w:rPr>
                <w:rFonts w:eastAsia="標楷體" w:hAnsi="標楷體" w:hint="eastAsia"/>
              </w:rPr>
              <w:t>協助引導師生避難，提醒師生行走時不要推</w:t>
            </w:r>
            <w:r w:rsidRPr="00EB0CDF">
              <w:rPr>
                <w:rFonts w:eastAsia="標楷體" w:hint="eastAsia"/>
              </w:rPr>
              <w:t>擠並注意安全</w:t>
            </w:r>
          </w:p>
        </w:tc>
        <w:tc>
          <w:tcPr>
            <w:tcW w:w="1350" w:type="dxa"/>
            <w:vAlign w:val="center"/>
          </w:tcPr>
          <w:p w:rsidR="00114F48" w:rsidRPr="00EB0CDF" w:rsidRDefault="00114F48" w:rsidP="00CD7B4C">
            <w:pPr>
              <w:spacing w:line="240" w:lineRule="atLeast"/>
              <w:jc w:val="distribute"/>
              <w:rPr>
                <w:rFonts w:eastAsia="標楷體"/>
                <w:sz w:val="20"/>
                <w:szCs w:val="20"/>
              </w:rPr>
            </w:pPr>
            <w:r w:rsidRPr="00EB0CDF">
              <w:rPr>
                <w:rFonts w:eastAsia="標楷體" w:hint="eastAsia"/>
                <w:sz w:val="20"/>
                <w:szCs w:val="20"/>
              </w:rPr>
              <w:t>各群科</w:t>
            </w:r>
          </w:p>
          <w:p w:rsidR="00114F48" w:rsidRPr="00EB0CDF" w:rsidRDefault="00114F48" w:rsidP="00644E0D">
            <w:pPr>
              <w:spacing w:line="240" w:lineRule="atLeast"/>
              <w:jc w:val="distribute"/>
              <w:rPr>
                <w:rFonts w:eastAsia="標楷體"/>
                <w:sz w:val="20"/>
                <w:szCs w:val="20"/>
              </w:rPr>
            </w:pPr>
            <w:r w:rsidRPr="00EB0CDF">
              <w:rPr>
                <w:rFonts w:eastAsia="標楷體" w:hint="eastAsia"/>
                <w:sz w:val="20"/>
                <w:szCs w:val="20"/>
              </w:rPr>
              <w:t>召集教官</w:t>
            </w:r>
          </w:p>
        </w:tc>
        <w:tc>
          <w:tcPr>
            <w:tcW w:w="1669" w:type="dxa"/>
            <w:vAlign w:val="center"/>
          </w:tcPr>
          <w:p w:rsidR="00114F48" w:rsidRPr="00EB0CDF" w:rsidRDefault="00114F48" w:rsidP="00CD7B4C">
            <w:pPr>
              <w:spacing w:line="240" w:lineRule="atLeast"/>
              <w:jc w:val="both"/>
              <w:rPr>
                <w:rFonts w:eastAsia="標楷體"/>
              </w:rPr>
            </w:pPr>
            <w:r w:rsidRPr="00EB0CDF">
              <w:rPr>
                <w:rFonts w:eastAsia="標楷體" w:hAnsi="標楷體" w:hint="eastAsia"/>
              </w:rPr>
              <w:t>各群科召集教官報告組長，現在立即前往指定地點協助師生緊急避難事宜。</w:t>
            </w:r>
          </w:p>
        </w:tc>
      </w:tr>
      <w:tr w:rsidR="00114F48" w:rsidRPr="00EB0CDF">
        <w:tc>
          <w:tcPr>
            <w:tcW w:w="496" w:type="dxa"/>
            <w:vAlign w:val="center"/>
          </w:tcPr>
          <w:p w:rsidR="00114F48" w:rsidRPr="00EB0CDF" w:rsidRDefault="00114F48" w:rsidP="00CD7B4C">
            <w:pPr>
              <w:spacing w:line="240" w:lineRule="atLeast"/>
              <w:jc w:val="center"/>
              <w:rPr>
                <w:rFonts w:eastAsia="標楷體"/>
              </w:rPr>
            </w:pPr>
            <w:r w:rsidRPr="00EB0CDF">
              <w:rPr>
                <w:rFonts w:eastAsia="標楷體"/>
              </w:rPr>
              <w:t>3</w:t>
            </w:r>
          </w:p>
        </w:tc>
        <w:tc>
          <w:tcPr>
            <w:tcW w:w="696" w:type="dxa"/>
            <w:vAlign w:val="center"/>
          </w:tcPr>
          <w:p w:rsidR="00114F48" w:rsidRPr="00EB0CDF" w:rsidRDefault="00114F48" w:rsidP="00CD7B4C">
            <w:pPr>
              <w:spacing w:line="240" w:lineRule="atLeast"/>
              <w:jc w:val="center"/>
              <w:rPr>
                <w:rFonts w:eastAsia="標楷體"/>
              </w:rPr>
            </w:pPr>
            <w:r w:rsidRPr="00EB0CDF">
              <w:rPr>
                <w:rFonts w:eastAsia="標楷體"/>
              </w:rPr>
              <w:t>0925</w:t>
            </w:r>
          </w:p>
          <w:p w:rsidR="00114F48" w:rsidRPr="00EB0CDF" w:rsidRDefault="00114F48" w:rsidP="00CD7B4C">
            <w:pPr>
              <w:spacing w:line="240" w:lineRule="atLeast"/>
              <w:jc w:val="center"/>
              <w:rPr>
                <w:rFonts w:eastAsia="標楷體"/>
              </w:rPr>
            </w:pPr>
            <w:r w:rsidRPr="00EB0CDF">
              <w:rPr>
                <w:rFonts w:eastAsia="標楷體"/>
              </w:rPr>
              <w:t>|</w:t>
            </w:r>
          </w:p>
          <w:p w:rsidR="00114F48" w:rsidRPr="00EB0CDF" w:rsidRDefault="00114F48" w:rsidP="00CD7B4C">
            <w:pPr>
              <w:spacing w:line="240" w:lineRule="atLeast"/>
              <w:jc w:val="center"/>
              <w:rPr>
                <w:rFonts w:eastAsia="標楷體"/>
              </w:rPr>
            </w:pPr>
            <w:r w:rsidRPr="00EB0CDF">
              <w:rPr>
                <w:rFonts w:eastAsia="標楷體"/>
              </w:rPr>
              <w:t>0930</w:t>
            </w:r>
          </w:p>
        </w:tc>
        <w:tc>
          <w:tcPr>
            <w:tcW w:w="2684" w:type="dxa"/>
            <w:vAlign w:val="center"/>
          </w:tcPr>
          <w:p w:rsidR="00114F48" w:rsidRPr="00EB0CDF" w:rsidRDefault="00114F48" w:rsidP="00CD7B4C">
            <w:pPr>
              <w:spacing w:line="240" w:lineRule="atLeast"/>
              <w:rPr>
                <w:rFonts w:eastAsia="標楷體"/>
              </w:rPr>
            </w:pPr>
            <w:r w:rsidRPr="00EB0CDF">
              <w:rPr>
                <w:rFonts w:eastAsia="標楷體" w:hint="eastAsia"/>
              </w:rPr>
              <w:t>各班師生及行政人員於內操場集合完畢並清查人數，調查學生有無受傷情事。</w:t>
            </w:r>
          </w:p>
        </w:tc>
        <w:tc>
          <w:tcPr>
            <w:tcW w:w="1342" w:type="dxa"/>
            <w:vAlign w:val="center"/>
          </w:tcPr>
          <w:p w:rsidR="00114F48" w:rsidRPr="00EB0CDF" w:rsidRDefault="00114F48" w:rsidP="00CD7B4C">
            <w:pPr>
              <w:spacing w:line="240" w:lineRule="atLeast"/>
              <w:jc w:val="distribute"/>
              <w:rPr>
                <w:rFonts w:eastAsia="標楷體"/>
                <w:sz w:val="20"/>
                <w:szCs w:val="20"/>
              </w:rPr>
            </w:pPr>
            <w:r w:rsidRPr="00EB0CDF">
              <w:rPr>
                <w:rFonts w:eastAsia="標楷體" w:hint="eastAsia"/>
                <w:sz w:val="20"/>
                <w:szCs w:val="20"/>
              </w:rPr>
              <w:t>生輔組長</w:t>
            </w:r>
          </w:p>
          <w:p w:rsidR="00114F48" w:rsidRPr="00EB0CDF" w:rsidRDefault="00114F48" w:rsidP="00CD7B4C">
            <w:pPr>
              <w:spacing w:line="240" w:lineRule="atLeast"/>
              <w:jc w:val="distribute"/>
              <w:rPr>
                <w:rFonts w:eastAsia="標楷體"/>
                <w:sz w:val="20"/>
                <w:szCs w:val="20"/>
              </w:rPr>
            </w:pPr>
            <w:r w:rsidRPr="00EB0CDF">
              <w:rPr>
                <w:rFonts w:eastAsia="標楷體" w:hint="eastAsia"/>
                <w:sz w:val="20"/>
                <w:szCs w:val="20"/>
              </w:rPr>
              <w:t>宋大成</w:t>
            </w:r>
          </w:p>
          <w:p w:rsidR="00114F48" w:rsidRPr="00EB0CDF" w:rsidRDefault="00114F48" w:rsidP="00CD7B4C">
            <w:pPr>
              <w:spacing w:line="240" w:lineRule="atLeast"/>
              <w:jc w:val="distribute"/>
              <w:rPr>
                <w:rFonts w:eastAsia="標楷體"/>
                <w:sz w:val="20"/>
                <w:szCs w:val="20"/>
              </w:rPr>
            </w:pPr>
            <w:r w:rsidRPr="00EB0CDF">
              <w:rPr>
                <w:rFonts w:eastAsia="標楷體"/>
                <w:sz w:val="20"/>
                <w:szCs w:val="20"/>
              </w:rPr>
              <w:t>(</w:t>
            </w:r>
            <w:r w:rsidRPr="00EB0CDF">
              <w:rPr>
                <w:rFonts w:eastAsia="標楷體" w:hint="eastAsia"/>
                <w:sz w:val="20"/>
                <w:szCs w:val="20"/>
              </w:rPr>
              <w:t>中山台</w:t>
            </w:r>
            <w:r w:rsidRPr="00EB0CDF">
              <w:rPr>
                <w:rFonts w:eastAsia="標楷體"/>
                <w:sz w:val="20"/>
                <w:szCs w:val="20"/>
              </w:rPr>
              <w:t>)</w:t>
            </w:r>
          </w:p>
        </w:tc>
        <w:tc>
          <w:tcPr>
            <w:tcW w:w="1617" w:type="dxa"/>
            <w:vAlign w:val="center"/>
          </w:tcPr>
          <w:p w:rsidR="00114F48" w:rsidRPr="00EB0CDF" w:rsidRDefault="00114F48" w:rsidP="00CD7B4C">
            <w:pPr>
              <w:spacing w:line="240" w:lineRule="atLeast"/>
              <w:jc w:val="both"/>
              <w:rPr>
                <w:rFonts w:eastAsia="標楷體"/>
              </w:rPr>
            </w:pPr>
            <w:r w:rsidRPr="00EB0CDF">
              <w:rPr>
                <w:rFonts w:eastAsia="標楷體" w:hint="eastAsia"/>
              </w:rPr>
              <w:t>請各位同學保持鎮靜，各班班長立即實施點名，點名完畢後，將結果回報至中山台前謝鴻文教官處彙整。</w:t>
            </w:r>
          </w:p>
          <w:p w:rsidR="00114F48" w:rsidRPr="00EB0CDF" w:rsidRDefault="00114F48" w:rsidP="00CD7B4C">
            <w:pPr>
              <w:spacing w:line="240" w:lineRule="atLeast"/>
              <w:jc w:val="both"/>
              <w:rPr>
                <w:rFonts w:ascii="標楷體" w:eastAsia="標楷體" w:hAnsi="標楷體"/>
              </w:rPr>
            </w:pPr>
            <w:r w:rsidRPr="00EB0CDF">
              <w:rPr>
                <w:rFonts w:ascii="標楷體" w:eastAsia="標楷體" w:hAnsi="標楷體" w:hint="eastAsia"/>
              </w:rPr>
              <w:t>（</w:t>
            </w:r>
            <w:r w:rsidRPr="00EB0CDF">
              <w:rPr>
                <w:rFonts w:eastAsia="標楷體" w:hint="eastAsia"/>
              </w:rPr>
              <w:t>並請</w:t>
            </w:r>
            <w:r w:rsidRPr="00EB0CDF">
              <w:rPr>
                <w:rFonts w:eastAsia="標楷體" w:hint="eastAsia"/>
                <w:i/>
                <w:u w:val="single"/>
              </w:rPr>
              <w:t>緊急救護組</w:t>
            </w:r>
            <w:r w:rsidRPr="00EB0CDF">
              <w:rPr>
                <w:rFonts w:eastAsia="標楷體" w:hint="eastAsia"/>
              </w:rPr>
              <w:t>人員於司令台前備便</w:t>
            </w:r>
            <w:r w:rsidRPr="00EB0CDF">
              <w:rPr>
                <w:rFonts w:ascii="標楷體" w:eastAsia="標楷體" w:hAnsi="標楷體" w:hint="eastAsia"/>
              </w:rPr>
              <w:t>）</w:t>
            </w:r>
          </w:p>
          <w:p w:rsidR="00114F48" w:rsidRPr="00EB0CDF" w:rsidRDefault="00114F48" w:rsidP="00CD7B4C">
            <w:pPr>
              <w:spacing w:line="240" w:lineRule="atLeast"/>
              <w:jc w:val="both"/>
              <w:rPr>
                <w:rFonts w:ascii="標楷體" w:eastAsia="標楷體" w:hAnsi="標楷體"/>
              </w:rPr>
            </w:pPr>
          </w:p>
          <w:p w:rsidR="00114F48" w:rsidRPr="00EB0CDF" w:rsidRDefault="00114F48" w:rsidP="00CD7B4C">
            <w:pPr>
              <w:spacing w:line="240" w:lineRule="atLeast"/>
              <w:jc w:val="both"/>
              <w:rPr>
                <w:rFonts w:eastAsia="標楷體"/>
              </w:rPr>
            </w:pPr>
          </w:p>
        </w:tc>
        <w:tc>
          <w:tcPr>
            <w:tcW w:w="1350" w:type="dxa"/>
            <w:vAlign w:val="center"/>
          </w:tcPr>
          <w:p w:rsidR="00114F48" w:rsidRPr="00EB0CDF" w:rsidRDefault="00114F48" w:rsidP="00644E0D">
            <w:pPr>
              <w:spacing w:line="240" w:lineRule="atLeast"/>
              <w:jc w:val="distribute"/>
              <w:rPr>
                <w:rFonts w:eastAsia="標楷體"/>
                <w:sz w:val="20"/>
                <w:szCs w:val="20"/>
              </w:rPr>
            </w:pPr>
            <w:r w:rsidRPr="00EB0CDF">
              <w:rPr>
                <w:rFonts w:eastAsia="標楷體" w:hint="eastAsia"/>
                <w:sz w:val="20"/>
                <w:szCs w:val="20"/>
              </w:rPr>
              <w:t>各群科召集</w:t>
            </w:r>
          </w:p>
          <w:p w:rsidR="00114F48" w:rsidRPr="00EB0CDF" w:rsidRDefault="00114F48" w:rsidP="00CD7B4C">
            <w:pPr>
              <w:spacing w:line="240" w:lineRule="atLeast"/>
              <w:jc w:val="distribute"/>
              <w:rPr>
                <w:rFonts w:eastAsia="標楷體"/>
                <w:sz w:val="20"/>
                <w:szCs w:val="20"/>
              </w:rPr>
            </w:pPr>
            <w:r w:rsidRPr="00EB0CDF">
              <w:rPr>
                <w:rFonts w:eastAsia="標楷體" w:hint="eastAsia"/>
                <w:sz w:val="20"/>
                <w:szCs w:val="20"/>
              </w:rPr>
              <w:t>教官</w:t>
            </w:r>
          </w:p>
          <w:p w:rsidR="00114F48" w:rsidRPr="00EB0CDF" w:rsidRDefault="00114F48" w:rsidP="00CD7B4C">
            <w:pPr>
              <w:spacing w:line="240" w:lineRule="atLeast"/>
              <w:jc w:val="distribute"/>
              <w:rPr>
                <w:rFonts w:eastAsia="標楷體"/>
              </w:rPr>
            </w:pPr>
            <w:r w:rsidRPr="00EB0CDF">
              <w:rPr>
                <w:rFonts w:eastAsia="標楷體" w:hint="eastAsia"/>
                <w:sz w:val="20"/>
                <w:szCs w:val="20"/>
              </w:rPr>
              <w:t>謝鴻文教官</w:t>
            </w:r>
          </w:p>
        </w:tc>
        <w:tc>
          <w:tcPr>
            <w:tcW w:w="1669" w:type="dxa"/>
            <w:vAlign w:val="center"/>
          </w:tcPr>
          <w:p w:rsidR="00114F48" w:rsidRPr="00EB0CDF" w:rsidRDefault="00114F48" w:rsidP="00644E0D">
            <w:pPr>
              <w:spacing w:line="240" w:lineRule="atLeast"/>
              <w:jc w:val="both"/>
              <w:rPr>
                <w:rFonts w:eastAsia="標楷體"/>
              </w:rPr>
            </w:pPr>
            <w:r w:rsidRPr="00EB0CDF">
              <w:rPr>
                <w:rFonts w:eastAsia="標楷體" w:hAnsi="標楷體" w:hint="eastAsia"/>
              </w:rPr>
              <w:t>報告組長，各辦公室行政人員及各班師生除今天請假未到人員外，其餘均到齊，機電科機電一丙於疏散過程中有二員學生腳扭傷，</w:t>
            </w:r>
            <w:r w:rsidRPr="00EB0CDF">
              <w:rPr>
                <w:rFonts w:eastAsia="標楷體" w:hint="eastAsia"/>
              </w:rPr>
              <w:t>緊急救護組人員</w:t>
            </w:r>
            <w:r w:rsidRPr="00EB0CDF">
              <w:rPr>
                <w:rFonts w:eastAsia="標楷體" w:hAnsi="標楷體" w:hint="eastAsia"/>
              </w:rPr>
              <w:t>已實施簡易治療，其餘人員狀況良好。</w:t>
            </w:r>
          </w:p>
        </w:tc>
      </w:tr>
      <w:tr w:rsidR="00114F48" w:rsidRPr="00EB0CDF">
        <w:trPr>
          <w:trHeight w:val="2395"/>
        </w:trPr>
        <w:tc>
          <w:tcPr>
            <w:tcW w:w="496" w:type="dxa"/>
            <w:vAlign w:val="center"/>
          </w:tcPr>
          <w:p w:rsidR="00114F48" w:rsidRPr="00EB0CDF" w:rsidRDefault="00114F48" w:rsidP="00CD7B4C">
            <w:pPr>
              <w:spacing w:line="240" w:lineRule="atLeast"/>
              <w:jc w:val="center"/>
              <w:rPr>
                <w:rFonts w:eastAsia="標楷體"/>
              </w:rPr>
            </w:pPr>
            <w:r w:rsidRPr="00EB0CDF">
              <w:rPr>
                <w:rFonts w:eastAsia="標楷體"/>
              </w:rPr>
              <w:lastRenderedPageBreak/>
              <w:t>4</w:t>
            </w:r>
          </w:p>
        </w:tc>
        <w:tc>
          <w:tcPr>
            <w:tcW w:w="696" w:type="dxa"/>
            <w:vAlign w:val="center"/>
          </w:tcPr>
          <w:p w:rsidR="00114F48" w:rsidRPr="00EB0CDF" w:rsidRDefault="00114F48" w:rsidP="00CD7B4C">
            <w:pPr>
              <w:spacing w:line="240" w:lineRule="atLeast"/>
              <w:jc w:val="center"/>
              <w:rPr>
                <w:rFonts w:eastAsia="標楷體"/>
              </w:rPr>
            </w:pPr>
            <w:r w:rsidRPr="00EB0CDF">
              <w:rPr>
                <w:rFonts w:eastAsia="標楷體"/>
              </w:rPr>
              <w:t>0930</w:t>
            </w:r>
          </w:p>
          <w:p w:rsidR="00114F48" w:rsidRPr="00EB0CDF" w:rsidRDefault="00114F48" w:rsidP="00CD7B4C">
            <w:pPr>
              <w:spacing w:line="240" w:lineRule="atLeast"/>
              <w:jc w:val="center"/>
              <w:rPr>
                <w:rFonts w:eastAsia="標楷體"/>
              </w:rPr>
            </w:pPr>
            <w:r w:rsidRPr="00EB0CDF">
              <w:rPr>
                <w:rFonts w:eastAsia="標楷體"/>
              </w:rPr>
              <w:t>|</w:t>
            </w:r>
          </w:p>
          <w:p w:rsidR="00114F48" w:rsidRPr="00EB0CDF" w:rsidRDefault="00114F48" w:rsidP="00CD7B4C">
            <w:pPr>
              <w:spacing w:line="240" w:lineRule="atLeast"/>
              <w:jc w:val="center"/>
              <w:rPr>
                <w:rFonts w:eastAsia="標楷體"/>
              </w:rPr>
            </w:pPr>
            <w:r w:rsidRPr="00EB0CDF">
              <w:rPr>
                <w:rFonts w:eastAsia="標楷體"/>
              </w:rPr>
              <w:t>0950</w:t>
            </w:r>
          </w:p>
        </w:tc>
        <w:tc>
          <w:tcPr>
            <w:tcW w:w="2684" w:type="dxa"/>
            <w:vAlign w:val="center"/>
          </w:tcPr>
          <w:p w:rsidR="00114F48" w:rsidRPr="00EB0CDF" w:rsidRDefault="00114F48" w:rsidP="00CD7B4C">
            <w:pPr>
              <w:spacing w:line="240" w:lineRule="atLeast"/>
              <w:rPr>
                <w:rFonts w:eastAsia="標楷體"/>
              </w:rPr>
            </w:pPr>
            <w:r w:rsidRPr="00EB0CDF">
              <w:rPr>
                <w:rFonts w:eastAsia="標楷體" w:hint="eastAsia"/>
              </w:rPr>
              <w:t>調查本校於地震後財物毀狀況。</w:t>
            </w:r>
          </w:p>
        </w:tc>
        <w:tc>
          <w:tcPr>
            <w:tcW w:w="1342" w:type="dxa"/>
            <w:vAlign w:val="center"/>
          </w:tcPr>
          <w:p w:rsidR="00114F48" w:rsidRPr="00EB0CDF" w:rsidRDefault="00114F48" w:rsidP="00CD7B4C">
            <w:pPr>
              <w:spacing w:line="240" w:lineRule="atLeast"/>
              <w:jc w:val="distribute"/>
              <w:rPr>
                <w:rFonts w:eastAsia="標楷體"/>
                <w:sz w:val="20"/>
                <w:szCs w:val="20"/>
              </w:rPr>
            </w:pPr>
            <w:r w:rsidRPr="00EB0CDF">
              <w:rPr>
                <w:rFonts w:eastAsia="標楷體" w:hint="eastAsia"/>
                <w:sz w:val="20"/>
                <w:szCs w:val="20"/>
              </w:rPr>
              <w:t>生輔組長</w:t>
            </w:r>
          </w:p>
          <w:p w:rsidR="00114F48" w:rsidRPr="00EB0CDF" w:rsidRDefault="00114F48" w:rsidP="00CD7B4C">
            <w:pPr>
              <w:spacing w:line="240" w:lineRule="atLeast"/>
              <w:jc w:val="distribute"/>
              <w:rPr>
                <w:rFonts w:eastAsia="標楷體" w:hAnsi="標楷體"/>
              </w:rPr>
            </w:pPr>
            <w:r w:rsidRPr="00EB0CDF">
              <w:rPr>
                <w:rFonts w:eastAsia="標楷體" w:hint="eastAsia"/>
                <w:sz w:val="20"/>
                <w:szCs w:val="20"/>
              </w:rPr>
              <w:t>宋大成</w:t>
            </w:r>
          </w:p>
        </w:tc>
        <w:tc>
          <w:tcPr>
            <w:tcW w:w="1617" w:type="dxa"/>
            <w:vAlign w:val="center"/>
          </w:tcPr>
          <w:p w:rsidR="00114F48" w:rsidRPr="00EB0CDF" w:rsidRDefault="00114F48" w:rsidP="00CD7B4C">
            <w:pPr>
              <w:spacing w:line="240" w:lineRule="atLeast"/>
              <w:jc w:val="both"/>
              <w:rPr>
                <w:rFonts w:eastAsia="標楷體"/>
              </w:rPr>
            </w:pPr>
            <w:r w:rsidRPr="00EB0CDF">
              <w:rPr>
                <w:rFonts w:eastAsia="標楷體" w:hint="eastAsia"/>
              </w:rPr>
              <w:t>請</w:t>
            </w:r>
            <w:r w:rsidRPr="00EB0CDF">
              <w:rPr>
                <w:rFonts w:eastAsia="標楷體" w:hint="eastAsia"/>
                <w:i/>
                <w:u w:val="single"/>
              </w:rPr>
              <w:t>安全防護組</w:t>
            </w:r>
            <w:r w:rsidRPr="00EB0CDF">
              <w:rPr>
                <w:rFonts w:eastAsia="標楷體" w:hint="eastAsia"/>
              </w:rPr>
              <w:t>人員協助調查本校建築物及財物毀損狀況，俾利上校安系統回報。</w:t>
            </w:r>
          </w:p>
        </w:tc>
        <w:tc>
          <w:tcPr>
            <w:tcW w:w="1350" w:type="dxa"/>
            <w:vAlign w:val="center"/>
          </w:tcPr>
          <w:p w:rsidR="00114F48" w:rsidRPr="00EB0CDF" w:rsidRDefault="00114F48" w:rsidP="00644E0D">
            <w:pPr>
              <w:spacing w:line="240" w:lineRule="atLeast"/>
              <w:jc w:val="distribute"/>
              <w:rPr>
                <w:rFonts w:eastAsia="標楷體"/>
                <w:sz w:val="20"/>
                <w:szCs w:val="20"/>
              </w:rPr>
            </w:pPr>
            <w:r w:rsidRPr="00EB0CDF">
              <w:rPr>
                <w:rFonts w:eastAsia="標楷體" w:hint="eastAsia"/>
                <w:sz w:val="20"/>
                <w:szCs w:val="20"/>
              </w:rPr>
              <w:t>總務主任</w:t>
            </w:r>
          </w:p>
          <w:p w:rsidR="00114F48" w:rsidRPr="00EB0CDF" w:rsidRDefault="00114F48" w:rsidP="00644E0D">
            <w:pPr>
              <w:spacing w:line="240" w:lineRule="atLeast"/>
              <w:jc w:val="distribute"/>
              <w:rPr>
                <w:rFonts w:eastAsia="標楷體"/>
                <w:sz w:val="20"/>
                <w:szCs w:val="20"/>
              </w:rPr>
            </w:pPr>
            <w:r w:rsidRPr="00EB0CDF">
              <w:rPr>
                <w:rFonts w:eastAsia="標楷體" w:hint="eastAsia"/>
                <w:sz w:val="20"/>
                <w:szCs w:val="20"/>
              </w:rPr>
              <w:t>李家安</w:t>
            </w:r>
          </w:p>
        </w:tc>
        <w:tc>
          <w:tcPr>
            <w:tcW w:w="1669" w:type="dxa"/>
            <w:vAlign w:val="center"/>
          </w:tcPr>
          <w:p w:rsidR="00114F48" w:rsidRPr="00EB0CDF" w:rsidRDefault="00114F48" w:rsidP="00CD7B4C">
            <w:pPr>
              <w:spacing w:line="240" w:lineRule="atLeast"/>
              <w:jc w:val="both"/>
              <w:rPr>
                <w:rFonts w:eastAsia="標楷體" w:hAnsi="標楷體"/>
              </w:rPr>
            </w:pPr>
            <w:r w:rsidRPr="00EB0CDF">
              <w:rPr>
                <w:rFonts w:eastAsia="標楷體" w:hAnsi="標楷體" w:hint="eastAsia"/>
              </w:rPr>
              <w:t>馬上編組人員立即對本校</w:t>
            </w:r>
            <w:r w:rsidRPr="00EB0CDF">
              <w:rPr>
                <w:rFonts w:eastAsia="標楷體" w:hint="eastAsia"/>
              </w:rPr>
              <w:t>建築物及財物毀損狀況實施調查，調查完畢後向校安中心回報。</w:t>
            </w:r>
          </w:p>
        </w:tc>
      </w:tr>
      <w:tr w:rsidR="00114F48" w:rsidRPr="00EB0CDF">
        <w:tc>
          <w:tcPr>
            <w:tcW w:w="496" w:type="dxa"/>
            <w:vAlign w:val="center"/>
          </w:tcPr>
          <w:p w:rsidR="00114F48" w:rsidRPr="00EB0CDF" w:rsidRDefault="00114F48" w:rsidP="00CD7B4C">
            <w:pPr>
              <w:spacing w:line="240" w:lineRule="atLeast"/>
              <w:jc w:val="center"/>
              <w:rPr>
                <w:rFonts w:eastAsia="標楷體"/>
              </w:rPr>
            </w:pPr>
            <w:r w:rsidRPr="00EB0CDF">
              <w:rPr>
                <w:rFonts w:eastAsia="標楷體"/>
              </w:rPr>
              <w:t>5</w:t>
            </w:r>
          </w:p>
        </w:tc>
        <w:tc>
          <w:tcPr>
            <w:tcW w:w="696" w:type="dxa"/>
            <w:vAlign w:val="center"/>
          </w:tcPr>
          <w:p w:rsidR="00114F48" w:rsidRPr="00EB0CDF" w:rsidRDefault="00114F48" w:rsidP="00CD7B4C">
            <w:pPr>
              <w:spacing w:line="240" w:lineRule="atLeast"/>
              <w:jc w:val="center"/>
              <w:rPr>
                <w:rFonts w:eastAsia="標楷體"/>
              </w:rPr>
            </w:pPr>
            <w:r w:rsidRPr="00EB0CDF">
              <w:rPr>
                <w:rFonts w:eastAsia="標楷體"/>
              </w:rPr>
              <w:t>0950</w:t>
            </w:r>
          </w:p>
          <w:p w:rsidR="00114F48" w:rsidRPr="00EB0CDF" w:rsidRDefault="00114F48" w:rsidP="00CD7B4C">
            <w:pPr>
              <w:spacing w:line="240" w:lineRule="atLeast"/>
              <w:jc w:val="center"/>
              <w:rPr>
                <w:rFonts w:eastAsia="標楷體"/>
              </w:rPr>
            </w:pPr>
            <w:r w:rsidRPr="00EB0CDF">
              <w:rPr>
                <w:rFonts w:eastAsia="標楷體"/>
              </w:rPr>
              <w:t>|</w:t>
            </w:r>
          </w:p>
          <w:p w:rsidR="00114F48" w:rsidRPr="00EB0CDF" w:rsidRDefault="00114F48" w:rsidP="00CD7B4C">
            <w:pPr>
              <w:spacing w:line="240" w:lineRule="atLeast"/>
              <w:jc w:val="center"/>
              <w:rPr>
                <w:rFonts w:eastAsia="標楷體"/>
              </w:rPr>
            </w:pPr>
            <w:r w:rsidRPr="00EB0CDF">
              <w:rPr>
                <w:rFonts w:eastAsia="標楷體"/>
              </w:rPr>
              <w:t>1000</w:t>
            </w:r>
          </w:p>
        </w:tc>
        <w:tc>
          <w:tcPr>
            <w:tcW w:w="2684" w:type="dxa"/>
            <w:vAlign w:val="center"/>
          </w:tcPr>
          <w:p w:rsidR="00114F48" w:rsidRPr="00EB0CDF" w:rsidRDefault="00114F48" w:rsidP="00CD7B4C">
            <w:pPr>
              <w:spacing w:line="240" w:lineRule="atLeast"/>
              <w:rPr>
                <w:rFonts w:eastAsia="標楷體"/>
              </w:rPr>
            </w:pPr>
            <w:r w:rsidRPr="00EB0CDF">
              <w:rPr>
                <w:rFonts w:eastAsia="標楷體" w:hint="eastAsia"/>
              </w:rPr>
              <w:t>上校安中心系統回報本校財物毀狀況。</w:t>
            </w:r>
          </w:p>
        </w:tc>
        <w:tc>
          <w:tcPr>
            <w:tcW w:w="1342" w:type="dxa"/>
            <w:vAlign w:val="center"/>
          </w:tcPr>
          <w:p w:rsidR="00114F48" w:rsidRPr="00EB0CDF" w:rsidRDefault="00114F48" w:rsidP="00CD7B4C">
            <w:pPr>
              <w:spacing w:line="240" w:lineRule="atLeast"/>
              <w:jc w:val="distribute"/>
              <w:rPr>
                <w:rFonts w:eastAsia="標楷體"/>
                <w:sz w:val="20"/>
                <w:szCs w:val="20"/>
              </w:rPr>
            </w:pPr>
            <w:r w:rsidRPr="00EB0CDF">
              <w:rPr>
                <w:rFonts w:eastAsia="標楷體" w:hint="eastAsia"/>
                <w:sz w:val="20"/>
                <w:szCs w:val="20"/>
              </w:rPr>
              <w:t>總務主任</w:t>
            </w:r>
          </w:p>
          <w:p w:rsidR="00114F48" w:rsidRPr="00EB0CDF" w:rsidRDefault="00114F48" w:rsidP="00CD7B4C">
            <w:pPr>
              <w:spacing w:line="240" w:lineRule="atLeast"/>
              <w:jc w:val="distribute"/>
              <w:rPr>
                <w:rFonts w:eastAsia="標楷體" w:hAnsi="標楷體"/>
              </w:rPr>
            </w:pPr>
            <w:r w:rsidRPr="00EB0CDF">
              <w:rPr>
                <w:rFonts w:eastAsia="標楷體" w:hint="eastAsia"/>
                <w:sz w:val="20"/>
                <w:szCs w:val="20"/>
              </w:rPr>
              <w:t>李家安</w:t>
            </w:r>
          </w:p>
        </w:tc>
        <w:tc>
          <w:tcPr>
            <w:tcW w:w="1617" w:type="dxa"/>
            <w:vAlign w:val="center"/>
          </w:tcPr>
          <w:p w:rsidR="00114F48" w:rsidRPr="00EB0CDF" w:rsidRDefault="00114F48" w:rsidP="00CD7B4C">
            <w:pPr>
              <w:spacing w:line="240" w:lineRule="atLeast"/>
              <w:jc w:val="both"/>
              <w:rPr>
                <w:rFonts w:eastAsia="標楷體"/>
              </w:rPr>
            </w:pPr>
            <w:r w:rsidRPr="00EB0CDF">
              <w:rPr>
                <w:rFonts w:eastAsia="標楷體" w:hint="eastAsia"/>
              </w:rPr>
              <w:t>經調查後，本</w:t>
            </w:r>
            <w:r w:rsidRPr="00EB0CDF">
              <w:rPr>
                <w:rFonts w:eastAsia="標楷體" w:hAnsi="標楷體" w:hint="eastAsia"/>
              </w:rPr>
              <w:t>校</w:t>
            </w:r>
            <w:r w:rsidRPr="00EB0CDF">
              <w:rPr>
                <w:rFonts w:eastAsia="標楷體" w:hint="eastAsia"/>
              </w:rPr>
              <w:t>建築物及財物毀損狀況：親民大樓二樓走廊天花板水泥剝落及大樓因地震產生裂縫；預估財物損失約</w:t>
            </w:r>
            <w:r w:rsidRPr="00EB0CDF">
              <w:rPr>
                <w:rFonts w:eastAsia="標楷體"/>
              </w:rPr>
              <w:t>50</w:t>
            </w:r>
            <w:r w:rsidRPr="00EB0CDF">
              <w:rPr>
                <w:rFonts w:eastAsia="標楷體" w:hint="eastAsia"/>
              </w:rPr>
              <w:t>萬元。</w:t>
            </w:r>
          </w:p>
        </w:tc>
        <w:tc>
          <w:tcPr>
            <w:tcW w:w="1350" w:type="dxa"/>
            <w:vAlign w:val="center"/>
          </w:tcPr>
          <w:p w:rsidR="00114F48" w:rsidRPr="00EB0CDF" w:rsidRDefault="00114F48" w:rsidP="00CD7B4C">
            <w:pPr>
              <w:spacing w:line="240" w:lineRule="atLeast"/>
              <w:jc w:val="distribute"/>
              <w:rPr>
                <w:rFonts w:eastAsia="標楷體" w:hAnsi="標楷體"/>
              </w:rPr>
            </w:pPr>
          </w:p>
        </w:tc>
        <w:tc>
          <w:tcPr>
            <w:tcW w:w="1669" w:type="dxa"/>
            <w:vAlign w:val="center"/>
          </w:tcPr>
          <w:p w:rsidR="00114F48" w:rsidRPr="00EB0CDF" w:rsidRDefault="00114F48" w:rsidP="00CD7B4C">
            <w:pPr>
              <w:spacing w:line="240" w:lineRule="atLeast"/>
              <w:jc w:val="both"/>
              <w:rPr>
                <w:rFonts w:eastAsia="標楷體" w:hAnsi="標楷體"/>
              </w:rPr>
            </w:pPr>
            <w:r w:rsidRPr="00EB0CDF">
              <w:rPr>
                <w:rFonts w:eastAsia="標楷體" w:hAnsi="標楷體" w:hint="eastAsia"/>
              </w:rPr>
              <w:t>立即上校安中心</w:t>
            </w:r>
            <w:r w:rsidRPr="00EB0CDF">
              <w:rPr>
                <w:rFonts w:eastAsia="標楷體" w:hAnsi="標楷體" w:hint="eastAsia"/>
                <w:u w:val="single"/>
              </w:rPr>
              <w:t>天然災害災損及停課通報系統</w:t>
            </w:r>
            <w:r w:rsidRPr="00EB0CDF">
              <w:rPr>
                <w:rFonts w:eastAsia="標楷體" w:hAnsi="標楷體" w:hint="eastAsia"/>
              </w:rPr>
              <w:t>回報。</w:t>
            </w:r>
          </w:p>
        </w:tc>
      </w:tr>
      <w:tr w:rsidR="00114F48" w:rsidRPr="00EB0CDF">
        <w:tc>
          <w:tcPr>
            <w:tcW w:w="496" w:type="dxa"/>
            <w:tcBorders>
              <w:bottom w:val="thickThinSmallGap" w:sz="24" w:space="0" w:color="auto"/>
            </w:tcBorders>
            <w:vAlign w:val="center"/>
          </w:tcPr>
          <w:p w:rsidR="00114F48" w:rsidRPr="00EB0CDF" w:rsidRDefault="00114F48" w:rsidP="00CD7B4C">
            <w:pPr>
              <w:spacing w:line="240" w:lineRule="atLeast"/>
              <w:jc w:val="center"/>
              <w:rPr>
                <w:rFonts w:eastAsia="標楷體"/>
              </w:rPr>
            </w:pPr>
            <w:r w:rsidRPr="00EB0CDF">
              <w:rPr>
                <w:rFonts w:eastAsia="標楷體"/>
              </w:rPr>
              <w:t>6</w:t>
            </w:r>
          </w:p>
        </w:tc>
        <w:tc>
          <w:tcPr>
            <w:tcW w:w="696" w:type="dxa"/>
            <w:tcBorders>
              <w:bottom w:val="thickThinSmallGap" w:sz="24" w:space="0" w:color="auto"/>
            </w:tcBorders>
            <w:vAlign w:val="center"/>
          </w:tcPr>
          <w:p w:rsidR="00114F48" w:rsidRPr="00EB0CDF" w:rsidRDefault="00114F48" w:rsidP="00CD7B4C">
            <w:pPr>
              <w:spacing w:line="240" w:lineRule="atLeast"/>
              <w:jc w:val="center"/>
              <w:rPr>
                <w:rFonts w:eastAsia="標楷體"/>
              </w:rPr>
            </w:pPr>
            <w:r w:rsidRPr="00EB0CDF">
              <w:rPr>
                <w:rFonts w:eastAsia="標楷體"/>
              </w:rPr>
              <w:t>1000</w:t>
            </w:r>
          </w:p>
          <w:p w:rsidR="00114F48" w:rsidRPr="00EB0CDF" w:rsidRDefault="00114F48" w:rsidP="00CD7B4C">
            <w:pPr>
              <w:spacing w:line="240" w:lineRule="atLeast"/>
              <w:jc w:val="center"/>
              <w:rPr>
                <w:rFonts w:eastAsia="標楷體"/>
              </w:rPr>
            </w:pPr>
            <w:r w:rsidRPr="00EB0CDF">
              <w:rPr>
                <w:rFonts w:eastAsia="標楷體"/>
              </w:rPr>
              <w:t>|</w:t>
            </w:r>
          </w:p>
          <w:p w:rsidR="00114F48" w:rsidRPr="00EB0CDF" w:rsidRDefault="00114F48" w:rsidP="00CD7B4C">
            <w:pPr>
              <w:spacing w:line="240" w:lineRule="atLeast"/>
              <w:jc w:val="center"/>
              <w:rPr>
                <w:rFonts w:eastAsia="標楷體"/>
              </w:rPr>
            </w:pPr>
            <w:r w:rsidRPr="00EB0CDF">
              <w:rPr>
                <w:rFonts w:eastAsia="標楷體"/>
              </w:rPr>
              <w:t>1010</w:t>
            </w:r>
          </w:p>
        </w:tc>
        <w:tc>
          <w:tcPr>
            <w:tcW w:w="2684" w:type="dxa"/>
            <w:tcBorders>
              <w:bottom w:val="thickThinSmallGap" w:sz="24" w:space="0" w:color="auto"/>
            </w:tcBorders>
            <w:vAlign w:val="center"/>
          </w:tcPr>
          <w:p w:rsidR="00114F48" w:rsidRPr="00EB0CDF" w:rsidRDefault="00114F48" w:rsidP="00CD7B4C">
            <w:pPr>
              <w:spacing w:line="240" w:lineRule="atLeast"/>
              <w:rPr>
                <w:rFonts w:eastAsia="標楷體"/>
              </w:rPr>
            </w:pPr>
            <w:r w:rsidRPr="00EB0CDF">
              <w:rPr>
                <w:rFonts w:eastAsia="標楷體" w:hint="eastAsia"/>
              </w:rPr>
              <w:t>向本校災害防救指揮官回報人員安全狀況及地震災後狀況。</w:t>
            </w:r>
          </w:p>
        </w:tc>
        <w:tc>
          <w:tcPr>
            <w:tcW w:w="1342" w:type="dxa"/>
            <w:tcBorders>
              <w:bottom w:val="thickThinSmallGap" w:sz="24" w:space="0" w:color="auto"/>
            </w:tcBorders>
            <w:vAlign w:val="center"/>
          </w:tcPr>
          <w:p w:rsidR="00114F48" w:rsidRPr="00EB0CDF" w:rsidRDefault="00114F48" w:rsidP="00CD7B4C">
            <w:pPr>
              <w:spacing w:line="240" w:lineRule="atLeast"/>
              <w:jc w:val="distribute"/>
              <w:rPr>
                <w:rFonts w:eastAsia="標楷體"/>
                <w:sz w:val="20"/>
                <w:szCs w:val="20"/>
              </w:rPr>
            </w:pPr>
            <w:r w:rsidRPr="00EB0CDF">
              <w:rPr>
                <w:rFonts w:eastAsia="標楷體" w:hint="eastAsia"/>
                <w:sz w:val="20"/>
                <w:szCs w:val="20"/>
              </w:rPr>
              <w:t>生輔組長</w:t>
            </w:r>
          </w:p>
          <w:p w:rsidR="00114F48" w:rsidRPr="00EB0CDF" w:rsidRDefault="00114F48" w:rsidP="00CD7B4C">
            <w:pPr>
              <w:spacing w:line="240" w:lineRule="atLeast"/>
              <w:jc w:val="distribute"/>
              <w:rPr>
                <w:rFonts w:eastAsia="標楷體"/>
              </w:rPr>
            </w:pPr>
            <w:r w:rsidRPr="00EB0CDF">
              <w:rPr>
                <w:rFonts w:eastAsia="標楷體" w:hint="eastAsia"/>
                <w:sz w:val="20"/>
                <w:szCs w:val="20"/>
              </w:rPr>
              <w:t>宋大成</w:t>
            </w:r>
          </w:p>
        </w:tc>
        <w:tc>
          <w:tcPr>
            <w:tcW w:w="1617" w:type="dxa"/>
            <w:tcBorders>
              <w:bottom w:val="thickThinSmallGap" w:sz="24" w:space="0" w:color="auto"/>
            </w:tcBorders>
          </w:tcPr>
          <w:p w:rsidR="00114F48" w:rsidRPr="00EB0CDF" w:rsidRDefault="00114F48" w:rsidP="00CD7B4C">
            <w:pPr>
              <w:spacing w:line="240" w:lineRule="atLeast"/>
              <w:rPr>
                <w:rFonts w:eastAsia="標楷體" w:hAnsi="標楷體"/>
              </w:rPr>
            </w:pPr>
            <w:r w:rsidRPr="00EB0CDF">
              <w:rPr>
                <w:rFonts w:eastAsia="標楷體" w:hint="eastAsia"/>
              </w:rPr>
              <w:t>於地震後人員除</w:t>
            </w:r>
            <w:r w:rsidRPr="00EB0CDF">
              <w:rPr>
                <w:rFonts w:eastAsia="標楷體" w:hAnsi="標楷體" w:hint="eastAsia"/>
              </w:rPr>
              <w:t>二員學生腳扭傷外</w:t>
            </w:r>
          </w:p>
          <w:p w:rsidR="00114F48" w:rsidRPr="00EB0CDF" w:rsidRDefault="00114F48" w:rsidP="00CD7B4C">
            <w:pPr>
              <w:spacing w:line="240" w:lineRule="atLeast"/>
              <w:rPr>
                <w:rFonts w:eastAsia="標楷體"/>
              </w:rPr>
            </w:pPr>
            <w:r w:rsidRPr="00EB0CDF">
              <w:rPr>
                <w:rFonts w:eastAsia="標楷體" w:hint="eastAsia"/>
              </w:rPr>
              <w:t>，無任何傷亡情事，另由</w:t>
            </w:r>
            <w:r w:rsidRPr="00EB0CDF">
              <w:rPr>
                <w:rFonts w:eastAsia="標楷體" w:hint="eastAsia"/>
                <w:i/>
                <w:u w:val="single"/>
              </w:rPr>
              <w:t>安全防護組</w:t>
            </w:r>
            <w:r w:rsidRPr="00EB0CDF">
              <w:rPr>
                <w:rFonts w:eastAsia="標楷體" w:hint="eastAsia"/>
              </w:rPr>
              <w:t>人員調查後，本</w:t>
            </w:r>
            <w:r w:rsidRPr="00EB0CDF">
              <w:rPr>
                <w:rFonts w:eastAsia="標楷體" w:hAnsi="標楷體" w:hint="eastAsia"/>
              </w:rPr>
              <w:t>校</w:t>
            </w:r>
            <w:r w:rsidRPr="00EB0CDF">
              <w:rPr>
                <w:rFonts w:eastAsia="標楷體" w:hint="eastAsia"/>
              </w:rPr>
              <w:t>建築物及財物毀損狀況：親民大樓二樓天花板水泥剝及大樓因地震產生裂縫；預估財物損失約</w:t>
            </w:r>
            <w:r w:rsidRPr="00EB0CDF">
              <w:rPr>
                <w:rFonts w:eastAsia="標楷體"/>
              </w:rPr>
              <w:t>50</w:t>
            </w:r>
            <w:r w:rsidRPr="00EB0CDF">
              <w:rPr>
                <w:rFonts w:eastAsia="標楷體" w:hint="eastAsia"/>
              </w:rPr>
              <w:t>萬元。</w:t>
            </w:r>
          </w:p>
        </w:tc>
        <w:tc>
          <w:tcPr>
            <w:tcW w:w="1350" w:type="dxa"/>
            <w:tcBorders>
              <w:bottom w:val="thickThinSmallGap" w:sz="24" w:space="0" w:color="auto"/>
            </w:tcBorders>
            <w:vAlign w:val="center"/>
          </w:tcPr>
          <w:p w:rsidR="00114F48" w:rsidRPr="00EB0CDF" w:rsidRDefault="00114F48" w:rsidP="00CD7B4C">
            <w:pPr>
              <w:spacing w:line="240" w:lineRule="atLeast"/>
              <w:jc w:val="distribute"/>
              <w:rPr>
                <w:rFonts w:eastAsia="標楷體"/>
                <w:sz w:val="20"/>
                <w:szCs w:val="20"/>
              </w:rPr>
            </w:pPr>
            <w:r w:rsidRPr="00EB0CDF">
              <w:rPr>
                <w:rFonts w:eastAsia="標楷體" w:hint="eastAsia"/>
                <w:sz w:val="20"/>
                <w:szCs w:val="20"/>
              </w:rPr>
              <w:t>校長</w:t>
            </w:r>
          </w:p>
          <w:p w:rsidR="00114F48" w:rsidRPr="00EB0CDF" w:rsidRDefault="00114F48" w:rsidP="00CD7B4C">
            <w:pPr>
              <w:spacing w:line="240" w:lineRule="atLeast"/>
              <w:jc w:val="distribute"/>
              <w:rPr>
                <w:rFonts w:eastAsia="標楷體"/>
                <w:sz w:val="20"/>
                <w:szCs w:val="20"/>
              </w:rPr>
            </w:pPr>
            <w:r w:rsidRPr="00EB0CDF">
              <w:rPr>
                <w:rFonts w:eastAsia="標楷體" w:hint="eastAsia"/>
                <w:sz w:val="20"/>
                <w:szCs w:val="20"/>
              </w:rPr>
              <w:t>陳國清</w:t>
            </w:r>
          </w:p>
        </w:tc>
        <w:tc>
          <w:tcPr>
            <w:tcW w:w="1669" w:type="dxa"/>
            <w:tcBorders>
              <w:bottom w:val="thickThinSmallGap" w:sz="24" w:space="0" w:color="auto"/>
            </w:tcBorders>
            <w:vAlign w:val="center"/>
          </w:tcPr>
          <w:p w:rsidR="00114F48" w:rsidRPr="00EB0CDF" w:rsidRDefault="00114F48" w:rsidP="00CD7B4C">
            <w:pPr>
              <w:spacing w:line="240" w:lineRule="atLeast"/>
              <w:jc w:val="both"/>
              <w:rPr>
                <w:rFonts w:eastAsia="標楷體" w:hAnsi="標楷體"/>
              </w:rPr>
            </w:pPr>
            <w:r w:rsidRPr="00EB0CDF">
              <w:rPr>
                <w:rFonts w:eastAsia="標楷體" w:hAnsi="標楷體" w:hint="eastAsia"/>
              </w:rPr>
              <w:t>管制後續建築物毀損後安全及補強措施，編組人員巡視狀況。</w:t>
            </w:r>
          </w:p>
        </w:tc>
      </w:tr>
    </w:tbl>
    <w:p w:rsidR="00114F48" w:rsidRPr="00EB0CDF" w:rsidRDefault="00114F48" w:rsidP="004B20A3"/>
    <w:p w:rsidR="00114F48" w:rsidRPr="00EB0CDF" w:rsidRDefault="00114F48" w:rsidP="00F00605">
      <w:pPr>
        <w:widowControl w:val="0"/>
        <w:autoSpaceDE w:val="0"/>
        <w:autoSpaceDN w:val="0"/>
        <w:spacing w:line="240" w:lineRule="atLeast"/>
        <w:ind w:left="522" w:hanging="522"/>
        <w:jc w:val="both"/>
        <w:rPr>
          <w:rFonts w:eastAsia="標楷體" w:hAnsi="標楷體"/>
          <w:sz w:val="28"/>
          <w:szCs w:val="28"/>
        </w:rPr>
      </w:pPr>
    </w:p>
    <w:p w:rsidR="00114F48" w:rsidRPr="00EB0CDF" w:rsidRDefault="00114F48" w:rsidP="0041224D">
      <w:pPr>
        <w:autoSpaceDE w:val="0"/>
        <w:autoSpaceDN w:val="0"/>
        <w:spacing w:line="240" w:lineRule="atLeast"/>
        <w:jc w:val="right"/>
        <w:rPr>
          <w:rFonts w:eastAsia="標楷體"/>
          <w:sz w:val="28"/>
          <w:szCs w:val="28"/>
        </w:rPr>
      </w:pPr>
      <w:r w:rsidRPr="00EB0CDF">
        <w:rPr>
          <w:rFonts w:ascii="標楷體" w:eastAsia="標楷體" w:hAnsi="標楷體"/>
          <w:sz w:val="28"/>
          <w:szCs w:val="28"/>
        </w:rPr>
        <w:br w:type="page"/>
      </w:r>
      <w:r w:rsidRPr="00EB0CDF">
        <w:rPr>
          <w:rFonts w:eastAsia="標楷體" w:hAnsi="標楷體" w:hint="eastAsia"/>
          <w:sz w:val="28"/>
          <w:szCs w:val="28"/>
        </w:rPr>
        <w:lastRenderedPageBreak/>
        <w:t>附件</w:t>
      </w:r>
      <w:r w:rsidRPr="00EB0CDF">
        <w:rPr>
          <w:rFonts w:eastAsia="標楷體" w:hAnsi="標楷體"/>
          <w:sz w:val="28"/>
          <w:szCs w:val="28"/>
        </w:rPr>
        <w:t>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76"/>
        <w:gridCol w:w="1932"/>
        <w:gridCol w:w="2421"/>
        <w:gridCol w:w="3419"/>
      </w:tblGrid>
      <w:tr w:rsidR="00114F48" w:rsidRPr="00EB0CDF">
        <w:tc>
          <w:tcPr>
            <w:tcW w:w="9648" w:type="dxa"/>
            <w:gridSpan w:val="4"/>
            <w:tcBorders>
              <w:top w:val="single" w:sz="12" w:space="0" w:color="auto"/>
              <w:left w:val="single" w:sz="12" w:space="0" w:color="auto"/>
              <w:right w:val="single" w:sz="12" w:space="0" w:color="auto"/>
            </w:tcBorders>
          </w:tcPr>
          <w:p w:rsidR="00114F48" w:rsidRPr="00EB0CDF" w:rsidRDefault="00114F48" w:rsidP="0041224D">
            <w:pPr>
              <w:autoSpaceDE w:val="0"/>
              <w:autoSpaceDN w:val="0"/>
              <w:spacing w:line="240" w:lineRule="atLeast"/>
              <w:ind w:left="471" w:hanging="471"/>
              <w:jc w:val="center"/>
              <w:rPr>
                <w:rFonts w:eastAsia="標楷體" w:hAnsi="標楷體"/>
                <w:sz w:val="36"/>
                <w:szCs w:val="36"/>
              </w:rPr>
            </w:pPr>
            <w:r w:rsidRPr="00EB0CDF">
              <w:rPr>
                <w:rFonts w:eastAsia="標楷體" w:hAnsi="標楷體" w:hint="eastAsia"/>
                <w:sz w:val="36"/>
                <w:szCs w:val="36"/>
              </w:rPr>
              <w:t>高雄市中山工商</w:t>
            </w:r>
            <w:r w:rsidRPr="00EB0CDF">
              <w:rPr>
                <w:rFonts w:eastAsia="標楷體" w:hAnsi="標楷體"/>
                <w:sz w:val="36"/>
                <w:szCs w:val="36"/>
              </w:rPr>
              <w:t>107</w:t>
            </w:r>
            <w:r w:rsidRPr="00EB0CDF">
              <w:rPr>
                <w:rFonts w:eastAsia="標楷體" w:hAnsi="標楷體" w:hint="eastAsia"/>
                <w:sz w:val="36"/>
                <w:szCs w:val="36"/>
              </w:rPr>
              <w:t>年度國家防災日地震避難掩護演練</w:t>
            </w:r>
          </w:p>
          <w:p w:rsidR="00114F48" w:rsidRPr="00EB0CDF" w:rsidRDefault="00114F48" w:rsidP="0041224D">
            <w:pPr>
              <w:autoSpaceDE w:val="0"/>
              <w:autoSpaceDN w:val="0"/>
              <w:spacing w:line="240" w:lineRule="atLeast"/>
              <w:ind w:left="471" w:hanging="471"/>
              <w:jc w:val="center"/>
              <w:rPr>
                <w:sz w:val="36"/>
                <w:szCs w:val="36"/>
              </w:rPr>
            </w:pPr>
            <w:r w:rsidRPr="00EB0CDF">
              <w:rPr>
                <w:rFonts w:eastAsia="標楷體" w:hAnsi="標楷體" w:hint="eastAsia"/>
                <w:sz w:val="36"/>
                <w:szCs w:val="36"/>
              </w:rPr>
              <w:t>時間流程及應作為事項</w:t>
            </w:r>
            <w:r w:rsidRPr="00EB0CDF">
              <w:rPr>
                <w:rFonts w:eastAsia="標楷體" w:hAnsi="標楷體"/>
                <w:sz w:val="36"/>
                <w:szCs w:val="36"/>
              </w:rPr>
              <w:t>(</w:t>
            </w:r>
            <w:smartTag w:uri="urn:schemas-microsoft-com:office:smarttags" w:element="chmetcnv">
              <w:smartTagPr>
                <w:attr w:name="TCSC" w:val="1"/>
                <w:attr w:name="NumberType" w:val="3"/>
                <w:attr w:name="Negative" w:val="False"/>
                <w:attr w:name="HasSpace" w:val="False"/>
                <w:attr w:name="SourceValue" w:val="2"/>
              </w:smartTagPr>
              <w:r w:rsidRPr="00EB0CDF">
                <w:rPr>
                  <w:rFonts w:eastAsia="標楷體"/>
                  <w:sz w:val="36"/>
                  <w:szCs w:val="36"/>
                </w:rPr>
                <w:t>9</w:t>
              </w:r>
              <w:r w:rsidRPr="00EB0CDF">
                <w:rPr>
                  <w:rFonts w:eastAsia="標楷體" w:hAnsi="標楷體" w:hint="eastAsia"/>
                  <w:sz w:val="36"/>
                  <w:szCs w:val="36"/>
                </w:rPr>
                <w:t>月</w:t>
              </w:r>
              <w:r w:rsidRPr="00EB0CDF">
                <w:rPr>
                  <w:rFonts w:eastAsia="標楷體"/>
                  <w:sz w:val="36"/>
                  <w:szCs w:val="36"/>
                </w:rPr>
                <w:t>21</w:t>
              </w:r>
              <w:r w:rsidRPr="00EB0CDF">
                <w:rPr>
                  <w:rFonts w:eastAsia="標楷體" w:hAnsi="標楷體" w:hint="eastAsia"/>
                  <w:sz w:val="36"/>
                  <w:szCs w:val="36"/>
                </w:rPr>
                <w:t>日</w:t>
              </w:r>
            </w:smartTag>
            <w:r w:rsidRPr="00EB0CDF">
              <w:rPr>
                <w:rFonts w:eastAsia="標楷體" w:hAnsi="標楷體"/>
                <w:sz w:val="36"/>
                <w:szCs w:val="36"/>
              </w:rPr>
              <w:t>)</w:t>
            </w:r>
          </w:p>
        </w:tc>
      </w:tr>
      <w:tr w:rsidR="00114F48" w:rsidRPr="00EB0CDF">
        <w:tc>
          <w:tcPr>
            <w:tcW w:w="1876" w:type="dxa"/>
            <w:tcBorders>
              <w:left w:val="single" w:sz="12" w:space="0" w:color="auto"/>
            </w:tcBorders>
          </w:tcPr>
          <w:p w:rsidR="00114F48" w:rsidRPr="00EB0CDF" w:rsidRDefault="00114F48" w:rsidP="0041224D">
            <w:pPr>
              <w:autoSpaceDE w:val="0"/>
              <w:autoSpaceDN w:val="0"/>
              <w:spacing w:line="240" w:lineRule="atLeast"/>
              <w:jc w:val="distribute"/>
              <w:rPr>
                <w:rFonts w:eastAsia="標楷體"/>
              </w:rPr>
            </w:pPr>
            <w:r w:rsidRPr="00EB0CDF">
              <w:rPr>
                <w:rFonts w:eastAsia="標楷體" w:hAnsi="標楷體" w:hint="eastAsia"/>
              </w:rPr>
              <w:t>演練階段劃分</w:t>
            </w:r>
          </w:p>
        </w:tc>
        <w:tc>
          <w:tcPr>
            <w:tcW w:w="1932" w:type="dxa"/>
          </w:tcPr>
          <w:p w:rsidR="00114F48" w:rsidRPr="00EB0CDF" w:rsidRDefault="00114F48" w:rsidP="0041224D">
            <w:pPr>
              <w:autoSpaceDE w:val="0"/>
              <w:autoSpaceDN w:val="0"/>
              <w:spacing w:line="240" w:lineRule="atLeast"/>
              <w:jc w:val="distribute"/>
              <w:rPr>
                <w:rFonts w:eastAsia="標楷體"/>
              </w:rPr>
            </w:pPr>
            <w:r w:rsidRPr="00EB0CDF">
              <w:rPr>
                <w:rFonts w:eastAsia="標楷體" w:hAnsi="標楷體" w:hint="eastAsia"/>
              </w:rPr>
              <w:t>演練時間序</w:t>
            </w:r>
          </w:p>
        </w:tc>
        <w:tc>
          <w:tcPr>
            <w:tcW w:w="2421" w:type="dxa"/>
          </w:tcPr>
          <w:p w:rsidR="00114F48" w:rsidRPr="00EB0CDF" w:rsidRDefault="00114F48" w:rsidP="0041224D">
            <w:pPr>
              <w:autoSpaceDE w:val="0"/>
              <w:autoSpaceDN w:val="0"/>
              <w:spacing w:line="240" w:lineRule="atLeast"/>
              <w:jc w:val="distribute"/>
              <w:rPr>
                <w:rFonts w:eastAsia="標楷體"/>
              </w:rPr>
            </w:pPr>
            <w:r w:rsidRPr="00EB0CDF">
              <w:rPr>
                <w:rFonts w:eastAsia="標楷體" w:hAnsi="標楷體" w:hint="eastAsia"/>
              </w:rPr>
              <w:t>校園師生應有作為</w:t>
            </w:r>
          </w:p>
        </w:tc>
        <w:tc>
          <w:tcPr>
            <w:tcW w:w="3419" w:type="dxa"/>
            <w:tcBorders>
              <w:right w:val="single" w:sz="12" w:space="0" w:color="auto"/>
            </w:tcBorders>
          </w:tcPr>
          <w:p w:rsidR="00114F48" w:rsidRPr="00EB0CDF" w:rsidRDefault="00114F48" w:rsidP="0041224D">
            <w:pPr>
              <w:autoSpaceDE w:val="0"/>
              <w:autoSpaceDN w:val="0"/>
              <w:spacing w:line="240" w:lineRule="atLeast"/>
              <w:jc w:val="distribute"/>
              <w:rPr>
                <w:rFonts w:eastAsia="標楷體"/>
              </w:rPr>
            </w:pPr>
            <w:r w:rsidRPr="00EB0CDF">
              <w:rPr>
                <w:rFonts w:eastAsia="標楷體" w:hAnsi="標楷體" w:hint="eastAsia"/>
              </w:rPr>
              <w:t>注意事項</w:t>
            </w:r>
          </w:p>
        </w:tc>
      </w:tr>
      <w:tr w:rsidR="00114F48" w:rsidRPr="00EB0CDF">
        <w:tc>
          <w:tcPr>
            <w:tcW w:w="1876" w:type="dxa"/>
            <w:tcBorders>
              <w:left w:val="single" w:sz="12" w:space="0" w:color="auto"/>
            </w:tcBorders>
            <w:vAlign w:val="center"/>
          </w:tcPr>
          <w:p w:rsidR="00114F48" w:rsidRPr="00EB0CDF" w:rsidRDefault="00114F48" w:rsidP="0041224D">
            <w:pPr>
              <w:autoSpaceDE w:val="0"/>
              <w:autoSpaceDN w:val="0"/>
              <w:spacing w:line="240" w:lineRule="atLeast"/>
              <w:jc w:val="center"/>
              <w:rPr>
                <w:rFonts w:eastAsia="標楷體"/>
              </w:rPr>
            </w:pPr>
            <w:r w:rsidRPr="00EB0CDF">
              <w:rPr>
                <w:rFonts w:eastAsia="標楷體" w:hAnsi="標楷體" w:hint="eastAsia"/>
              </w:rPr>
              <w:t>地震發生前</w:t>
            </w:r>
          </w:p>
        </w:tc>
        <w:tc>
          <w:tcPr>
            <w:tcW w:w="1932" w:type="dxa"/>
            <w:vAlign w:val="center"/>
          </w:tcPr>
          <w:p w:rsidR="00114F48" w:rsidRPr="00EB0CDF" w:rsidRDefault="00114F48" w:rsidP="0041224D">
            <w:pPr>
              <w:autoSpaceDE w:val="0"/>
              <w:autoSpaceDN w:val="0"/>
              <w:spacing w:line="240" w:lineRule="atLeast"/>
              <w:jc w:val="center"/>
              <w:rPr>
                <w:rFonts w:eastAsia="標楷體"/>
              </w:rPr>
            </w:pPr>
            <w:smartTag w:uri="urn:schemas-microsoft-com:office:smarttags" w:element="chmetcnv">
              <w:smartTagPr>
                <w:attr w:name="TCSC" w:val="1"/>
                <w:attr w:name="NumberType" w:val="3"/>
                <w:attr w:name="Negative" w:val="False"/>
                <w:attr w:name="HasSpace" w:val="False"/>
                <w:attr w:name="SourceValue" w:val="2"/>
              </w:smartTagPr>
              <w:r w:rsidRPr="00EB0CDF">
                <w:rPr>
                  <w:rFonts w:eastAsia="標楷體"/>
                </w:rPr>
                <w:t>9</w:t>
              </w:r>
              <w:r w:rsidRPr="00EB0CDF">
                <w:rPr>
                  <w:rFonts w:eastAsia="標楷體" w:hAnsi="標楷體" w:hint="eastAsia"/>
                </w:rPr>
                <w:t>月</w:t>
              </w:r>
              <w:r w:rsidRPr="00EB0CDF">
                <w:rPr>
                  <w:rFonts w:eastAsia="標楷體"/>
                </w:rPr>
                <w:t>21</w:t>
              </w:r>
              <w:r w:rsidRPr="00EB0CDF">
                <w:rPr>
                  <w:rFonts w:eastAsia="標楷體" w:hAnsi="標楷體" w:hint="eastAsia"/>
                </w:rPr>
                <w:t>日</w:t>
              </w:r>
            </w:smartTag>
          </w:p>
          <w:p w:rsidR="00114F48" w:rsidRPr="00EB0CDF" w:rsidRDefault="00114F48" w:rsidP="0041224D">
            <w:pPr>
              <w:autoSpaceDE w:val="0"/>
              <w:autoSpaceDN w:val="0"/>
              <w:spacing w:line="240" w:lineRule="atLeast"/>
              <w:jc w:val="center"/>
              <w:rPr>
                <w:rFonts w:eastAsia="標楷體"/>
              </w:rPr>
            </w:pPr>
            <w:r w:rsidRPr="00EB0CDF">
              <w:rPr>
                <w:rFonts w:eastAsia="標楷體"/>
              </w:rPr>
              <w:t>9</w:t>
            </w:r>
            <w:r w:rsidRPr="00EB0CDF">
              <w:rPr>
                <w:rFonts w:eastAsia="標楷體" w:hAnsi="標楷體" w:hint="eastAsia"/>
              </w:rPr>
              <w:t>時</w:t>
            </w:r>
            <w:r w:rsidRPr="00EB0CDF">
              <w:rPr>
                <w:rFonts w:eastAsia="標楷體"/>
              </w:rPr>
              <w:t>20</w:t>
            </w:r>
            <w:r w:rsidRPr="00EB0CDF">
              <w:rPr>
                <w:rFonts w:eastAsia="標楷體" w:hAnsi="標楷體" w:hint="eastAsia"/>
              </w:rPr>
              <w:t>分</w:t>
            </w:r>
            <w:r w:rsidRPr="00EB0CDF">
              <w:rPr>
                <w:rFonts w:eastAsia="標楷體"/>
              </w:rPr>
              <w:t>59</w:t>
            </w:r>
            <w:r w:rsidRPr="00EB0CDF">
              <w:rPr>
                <w:rFonts w:eastAsia="標楷體" w:hAnsi="標楷體" w:hint="eastAsia"/>
              </w:rPr>
              <w:t>秒前</w:t>
            </w:r>
          </w:p>
        </w:tc>
        <w:tc>
          <w:tcPr>
            <w:tcW w:w="2421" w:type="dxa"/>
            <w:vAlign w:val="center"/>
          </w:tcPr>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1.</w:t>
            </w:r>
            <w:r w:rsidRPr="00EB0CDF">
              <w:rPr>
                <w:rFonts w:eastAsia="標楷體" w:hAnsi="標楷體" w:hint="eastAsia"/>
              </w:rPr>
              <w:t>運用升旗或早自習完成</w:t>
            </w:r>
            <w:r w:rsidRPr="00EB0CDF">
              <w:rPr>
                <w:rFonts w:eastAsia="標楷體"/>
              </w:rPr>
              <w:t>1</w:t>
            </w:r>
            <w:r w:rsidRPr="00EB0CDF">
              <w:rPr>
                <w:rFonts w:eastAsia="標楷體" w:hAnsi="標楷體" w:hint="eastAsia"/>
              </w:rPr>
              <w:t>次演練。</w:t>
            </w:r>
          </w:p>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2.</w:t>
            </w:r>
            <w:r w:rsidRPr="00EB0CDF">
              <w:rPr>
                <w:rFonts w:eastAsia="標楷體" w:hAnsi="標楷體" w:hint="eastAsia"/>
              </w:rPr>
              <w:t>依表定課程正常上課。</w:t>
            </w:r>
          </w:p>
        </w:tc>
        <w:tc>
          <w:tcPr>
            <w:tcW w:w="3419" w:type="dxa"/>
            <w:tcBorders>
              <w:right w:val="single" w:sz="12" w:space="0" w:color="auto"/>
            </w:tcBorders>
          </w:tcPr>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1.</w:t>
            </w:r>
            <w:r w:rsidRPr="00EB0CDF">
              <w:rPr>
                <w:rFonts w:eastAsia="標楷體" w:hAnsi="標楷體" w:hint="eastAsia"/>
              </w:rPr>
              <w:t>針對演練程序及避難掩護動作要領再次強調與說明。</w:t>
            </w:r>
          </w:p>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2.</w:t>
            </w:r>
            <w:r w:rsidRPr="00EB0CDF">
              <w:rPr>
                <w:rFonts w:eastAsia="標楷體" w:hAnsi="標楷體" w:hint="eastAsia"/>
              </w:rPr>
              <w:t>完成警報設備測試、教室書櫃懸掛物固定、疏散路線障礙清除等工作之執行與確認。</w:t>
            </w:r>
          </w:p>
        </w:tc>
      </w:tr>
      <w:tr w:rsidR="00114F48" w:rsidRPr="00EB0CDF">
        <w:tc>
          <w:tcPr>
            <w:tcW w:w="1876" w:type="dxa"/>
            <w:tcBorders>
              <w:left w:val="single" w:sz="12" w:space="0" w:color="auto"/>
            </w:tcBorders>
            <w:vAlign w:val="center"/>
          </w:tcPr>
          <w:p w:rsidR="00114F48" w:rsidRPr="00EB0CDF" w:rsidRDefault="00114F48" w:rsidP="0041224D">
            <w:pPr>
              <w:autoSpaceDE w:val="0"/>
              <w:autoSpaceDN w:val="0"/>
              <w:spacing w:line="240" w:lineRule="atLeast"/>
              <w:jc w:val="center"/>
              <w:rPr>
                <w:rFonts w:eastAsia="標楷體"/>
              </w:rPr>
            </w:pPr>
            <w:r w:rsidRPr="00EB0CDF">
              <w:rPr>
                <w:rFonts w:eastAsia="標楷體" w:hAnsi="標楷體" w:hint="eastAsia"/>
              </w:rPr>
              <w:t>地震發生</w:t>
            </w:r>
          </w:p>
          <w:p w:rsidR="00114F48" w:rsidRPr="00EB0CDF" w:rsidRDefault="00114F48" w:rsidP="00644E0D">
            <w:pPr>
              <w:autoSpaceDE w:val="0"/>
              <w:autoSpaceDN w:val="0"/>
              <w:spacing w:line="240" w:lineRule="atLeast"/>
              <w:jc w:val="center"/>
              <w:rPr>
                <w:rFonts w:eastAsia="標楷體"/>
              </w:rPr>
            </w:pPr>
            <w:r w:rsidRPr="00EB0CDF">
              <w:rPr>
                <w:rFonts w:eastAsia="標楷體" w:hAnsi="標楷體"/>
              </w:rPr>
              <w:t>(</w:t>
            </w:r>
            <w:r w:rsidRPr="00EB0CDF">
              <w:rPr>
                <w:rFonts w:eastAsia="標楷體" w:hAnsi="標楷體" w:hint="eastAsia"/>
              </w:rPr>
              <w:t>以警示哨音、視訊系統及廣播方式發布</w:t>
            </w:r>
            <w:r w:rsidRPr="00EB0CDF">
              <w:rPr>
                <w:rFonts w:eastAsia="標楷體" w:hAnsi="標楷體"/>
              </w:rPr>
              <w:t>)</w:t>
            </w:r>
          </w:p>
        </w:tc>
        <w:tc>
          <w:tcPr>
            <w:tcW w:w="1932" w:type="dxa"/>
            <w:vAlign w:val="center"/>
          </w:tcPr>
          <w:p w:rsidR="00114F48" w:rsidRPr="00EB0CDF" w:rsidRDefault="00114F48" w:rsidP="0041224D">
            <w:pPr>
              <w:autoSpaceDE w:val="0"/>
              <w:autoSpaceDN w:val="0"/>
              <w:spacing w:line="240" w:lineRule="atLeast"/>
              <w:jc w:val="center"/>
              <w:rPr>
                <w:rFonts w:eastAsia="標楷體"/>
              </w:rPr>
            </w:pPr>
            <w:r w:rsidRPr="00EB0CDF">
              <w:rPr>
                <w:rFonts w:eastAsia="標楷體"/>
              </w:rPr>
              <w:t>9</w:t>
            </w:r>
            <w:r w:rsidRPr="00EB0CDF">
              <w:rPr>
                <w:rFonts w:eastAsia="標楷體" w:hAnsi="標楷體" w:hint="eastAsia"/>
              </w:rPr>
              <w:t>時</w:t>
            </w:r>
            <w:r w:rsidRPr="00EB0CDF">
              <w:rPr>
                <w:rFonts w:eastAsia="標楷體"/>
              </w:rPr>
              <w:t>21</w:t>
            </w:r>
            <w:r w:rsidRPr="00EB0CDF">
              <w:rPr>
                <w:rFonts w:eastAsia="標楷體" w:hAnsi="標楷體" w:hint="eastAsia"/>
              </w:rPr>
              <w:t>分</w:t>
            </w:r>
            <w:r w:rsidRPr="00EB0CDF">
              <w:rPr>
                <w:rFonts w:eastAsia="標楷體"/>
              </w:rPr>
              <w:t>00</w:t>
            </w:r>
            <w:r w:rsidRPr="00EB0CDF">
              <w:rPr>
                <w:rFonts w:eastAsia="標楷體" w:hAnsi="標楷體" w:hint="eastAsia"/>
              </w:rPr>
              <w:t>秒</w:t>
            </w:r>
          </w:p>
        </w:tc>
        <w:tc>
          <w:tcPr>
            <w:tcW w:w="2421" w:type="dxa"/>
            <w:vAlign w:val="center"/>
          </w:tcPr>
          <w:p w:rsidR="00114F48" w:rsidRPr="00EB0CDF" w:rsidRDefault="00114F48" w:rsidP="00114F48">
            <w:pPr>
              <w:autoSpaceDE w:val="0"/>
              <w:autoSpaceDN w:val="0"/>
              <w:spacing w:line="240" w:lineRule="atLeast"/>
              <w:ind w:left="240" w:hangingChars="100" w:hanging="240"/>
              <w:jc w:val="center"/>
              <w:rPr>
                <w:rFonts w:eastAsia="標楷體"/>
              </w:rPr>
            </w:pPr>
            <w:r w:rsidRPr="00EB0CDF">
              <w:rPr>
                <w:rFonts w:eastAsia="標楷體" w:hAnsi="標楷體" w:hint="eastAsia"/>
              </w:rPr>
              <w:t>師生立即就地避難掩護。</w:t>
            </w:r>
          </w:p>
        </w:tc>
        <w:tc>
          <w:tcPr>
            <w:tcW w:w="3419" w:type="dxa"/>
            <w:tcBorders>
              <w:right w:val="single" w:sz="12" w:space="0" w:color="auto"/>
            </w:tcBorders>
          </w:tcPr>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1.</w:t>
            </w:r>
            <w:r w:rsidRPr="00EB0CDF">
              <w:rPr>
                <w:rFonts w:eastAsia="標楷體" w:hAnsi="標楷體" w:hint="eastAsia"/>
              </w:rPr>
              <w:t>廣播內容：「地震！地震！全校師生請立即就地避難掩護」</w:t>
            </w:r>
            <w:r w:rsidRPr="00EB0CDF">
              <w:rPr>
                <w:rFonts w:eastAsia="標楷體"/>
              </w:rPr>
              <w:t>(</w:t>
            </w:r>
            <w:r w:rsidRPr="00EB0CDF">
              <w:rPr>
                <w:rFonts w:eastAsia="標楷體" w:hAnsi="標楷體" w:hint="eastAsia"/>
              </w:rPr>
              <w:t>由學務處實施廣播</w:t>
            </w:r>
            <w:r w:rsidRPr="00EB0CDF">
              <w:rPr>
                <w:rFonts w:eastAsia="標楷體"/>
              </w:rPr>
              <w:t>)</w:t>
            </w:r>
            <w:r w:rsidRPr="00EB0CDF">
              <w:rPr>
                <w:rFonts w:eastAsia="標楷體" w:hAnsi="標楷體" w:hint="eastAsia"/>
              </w:rPr>
              <w:t>。</w:t>
            </w:r>
          </w:p>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2.</w:t>
            </w:r>
            <w:r w:rsidRPr="00EB0CDF">
              <w:rPr>
                <w:rFonts w:eastAsia="標楷體" w:hAnsi="標楷體" w:hint="eastAsia"/>
              </w:rPr>
              <w:t>保護頭部及身體，避難的地點優先選擇：</w:t>
            </w:r>
            <w:r w:rsidRPr="00EB0CDF">
              <w:rPr>
                <w:rFonts w:eastAsia="標楷體"/>
              </w:rPr>
              <w:t>(1)</w:t>
            </w:r>
            <w:r w:rsidRPr="00EB0CDF">
              <w:rPr>
                <w:rFonts w:eastAsia="標楷體" w:hAnsi="標楷體" w:hint="eastAsia"/>
              </w:rPr>
              <w:t>桌子下</w:t>
            </w:r>
            <w:r w:rsidRPr="00EB0CDF">
              <w:rPr>
                <w:rFonts w:eastAsia="標楷體"/>
              </w:rPr>
              <w:t>(2)</w:t>
            </w:r>
            <w:r w:rsidRPr="00EB0CDF">
              <w:rPr>
                <w:rFonts w:eastAsia="標楷體" w:hAnsi="標楷體" w:hint="eastAsia"/>
              </w:rPr>
              <w:t>柱子旁</w:t>
            </w:r>
            <w:r w:rsidRPr="00EB0CDF">
              <w:rPr>
                <w:rFonts w:eastAsia="標楷體"/>
              </w:rPr>
              <w:t>(3)</w:t>
            </w:r>
            <w:r w:rsidRPr="00EB0CDF">
              <w:rPr>
                <w:rFonts w:eastAsia="標楷體" w:hAnsi="標楷體" w:hint="eastAsia"/>
              </w:rPr>
              <w:t>水泥牆壁邊。</w:t>
            </w:r>
          </w:p>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3.</w:t>
            </w:r>
            <w:r w:rsidRPr="00EB0CDF">
              <w:rPr>
                <w:rFonts w:eastAsia="標楷體" w:hAnsi="標楷體" w:hint="eastAsia"/>
              </w:rPr>
              <w:t>室內：躲在桌下時，應以雙手緊握住桌腳。</w:t>
            </w:r>
          </w:p>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4.</w:t>
            </w:r>
            <w:r w:rsidRPr="00EB0CDF">
              <w:rPr>
                <w:rFonts w:eastAsia="標楷體" w:hAnsi="標楷體" w:hint="eastAsia"/>
              </w:rPr>
              <w:t>室外；應立即蹲下，保護頭部，並避開掉落物。</w:t>
            </w:r>
          </w:p>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5.</w:t>
            </w:r>
            <w:r w:rsidRPr="00EB0CDF">
              <w:rPr>
                <w:rFonts w:eastAsia="標楷體" w:hAnsi="標楷體" w:hint="eastAsia"/>
              </w:rPr>
              <w:t>任課老師應提醒及要求同學避難掩護動作要確實，不可講話及驚叫。</w:t>
            </w:r>
          </w:p>
        </w:tc>
      </w:tr>
      <w:tr w:rsidR="00114F48" w:rsidRPr="00EB0CDF">
        <w:tc>
          <w:tcPr>
            <w:tcW w:w="1876" w:type="dxa"/>
            <w:tcBorders>
              <w:left w:val="single" w:sz="12" w:space="0" w:color="auto"/>
              <w:bottom w:val="single" w:sz="12" w:space="0" w:color="auto"/>
            </w:tcBorders>
            <w:vAlign w:val="center"/>
          </w:tcPr>
          <w:p w:rsidR="00114F48" w:rsidRPr="00EB0CDF" w:rsidRDefault="00114F48" w:rsidP="0041224D">
            <w:pPr>
              <w:autoSpaceDE w:val="0"/>
              <w:autoSpaceDN w:val="0"/>
              <w:spacing w:line="240" w:lineRule="atLeast"/>
              <w:jc w:val="center"/>
              <w:rPr>
                <w:rFonts w:eastAsia="標楷體"/>
              </w:rPr>
            </w:pPr>
            <w:r w:rsidRPr="00EB0CDF">
              <w:rPr>
                <w:rFonts w:eastAsia="標楷體" w:hAnsi="標楷體" w:hint="eastAsia"/>
              </w:rPr>
              <w:t>地震稍歇</w:t>
            </w:r>
          </w:p>
          <w:p w:rsidR="00114F48" w:rsidRPr="00EB0CDF" w:rsidRDefault="00114F48" w:rsidP="0041224D">
            <w:pPr>
              <w:autoSpaceDE w:val="0"/>
              <w:autoSpaceDN w:val="0"/>
              <w:spacing w:line="240" w:lineRule="atLeast"/>
              <w:jc w:val="center"/>
              <w:rPr>
                <w:rFonts w:eastAsia="標楷體"/>
              </w:rPr>
            </w:pPr>
            <w:r w:rsidRPr="00EB0CDF">
              <w:rPr>
                <w:rFonts w:eastAsia="標楷體" w:hAnsi="標楷體"/>
              </w:rPr>
              <w:t>(</w:t>
            </w:r>
            <w:r w:rsidRPr="00EB0CDF">
              <w:rPr>
                <w:rFonts w:eastAsia="標楷體" w:hAnsi="標楷體" w:hint="eastAsia"/>
              </w:rPr>
              <w:t>以警示哨音、視訊系統及廣播方式發布</w:t>
            </w:r>
            <w:r w:rsidRPr="00EB0CDF">
              <w:rPr>
                <w:rFonts w:eastAsia="標楷體" w:hAnsi="標楷體"/>
              </w:rPr>
              <w:t>)</w:t>
            </w:r>
          </w:p>
        </w:tc>
        <w:tc>
          <w:tcPr>
            <w:tcW w:w="1932" w:type="dxa"/>
            <w:tcBorders>
              <w:bottom w:val="single" w:sz="12" w:space="0" w:color="auto"/>
            </w:tcBorders>
            <w:vAlign w:val="center"/>
          </w:tcPr>
          <w:p w:rsidR="00114F48" w:rsidRPr="00EB0CDF" w:rsidRDefault="00114F48" w:rsidP="0041224D">
            <w:pPr>
              <w:autoSpaceDE w:val="0"/>
              <w:autoSpaceDN w:val="0"/>
              <w:spacing w:line="240" w:lineRule="atLeast"/>
              <w:jc w:val="center"/>
              <w:rPr>
                <w:rFonts w:eastAsia="標楷體"/>
              </w:rPr>
            </w:pPr>
            <w:r w:rsidRPr="00EB0CDF">
              <w:rPr>
                <w:rFonts w:eastAsia="標楷體"/>
              </w:rPr>
              <w:t>9</w:t>
            </w:r>
            <w:r w:rsidRPr="00EB0CDF">
              <w:rPr>
                <w:rFonts w:eastAsia="標楷體" w:hAnsi="標楷體" w:hint="eastAsia"/>
              </w:rPr>
              <w:t>時</w:t>
            </w:r>
            <w:r w:rsidRPr="00EB0CDF">
              <w:rPr>
                <w:rFonts w:eastAsia="標楷體"/>
              </w:rPr>
              <w:t>22</w:t>
            </w:r>
            <w:r w:rsidRPr="00EB0CDF">
              <w:rPr>
                <w:rFonts w:eastAsia="標楷體" w:hAnsi="標楷體" w:hint="eastAsia"/>
              </w:rPr>
              <w:t>分</w:t>
            </w:r>
            <w:r w:rsidRPr="00EB0CDF">
              <w:rPr>
                <w:rFonts w:eastAsia="標楷體"/>
              </w:rPr>
              <w:t>00</w:t>
            </w:r>
            <w:r w:rsidRPr="00EB0CDF">
              <w:rPr>
                <w:rFonts w:eastAsia="標楷體" w:hAnsi="標楷體" w:hint="eastAsia"/>
              </w:rPr>
              <w:t>秒</w:t>
            </w:r>
          </w:p>
        </w:tc>
        <w:tc>
          <w:tcPr>
            <w:tcW w:w="2421" w:type="dxa"/>
            <w:tcBorders>
              <w:bottom w:val="single" w:sz="12" w:space="0" w:color="auto"/>
            </w:tcBorders>
            <w:vAlign w:val="center"/>
          </w:tcPr>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1.</w:t>
            </w:r>
            <w:r w:rsidRPr="00EB0CDF">
              <w:rPr>
                <w:rFonts w:eastAsia="標楷體" w:hAnsi="標楷體" w:hint="eastAsia"/>
              </w:rPr>
              <w:t>聽從師長指示依平時規劃之路線進行避難疏散。</w:t>
            </w:r>
          </w:p>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2.</w:t>
            </w:r>
            <w:r w:rsidRPr="00EB0CDF">
              <w:rPr>
                <w:rFonts w:eastAsia="標楷體" w:hAnsi="標楷體" w:hint="eastAsia"/>
              </w:rPr>
              <w:t>抵達安全疏散地點</w:t>
            </w:r>
            <w:r w:rsidRPr="00EB0CDF">
              <w:rPr>
                <w:rFonts w:eastAsia="標楷體"/>
              </w:rPr>
              <w:t>(</w:t>
            </w:r>
            <w:r w:rsidRPr="00EB0CDF">
              <w:rPr>
                <w:rFonts w:eastAsia="標楷體" w:hAnsi="標楷體" w:hint="eastAsia"/>
              </w:rPr>
              <w:t>抵達時間得視地形狀況、幅員大小、疏散動線流暢度等情形調整</w:t>
            </w:r>
            <w:r w:rsidRPr="00EB0CDF">
              <w:rPr>
                <w:rFonts w:eastAsia="標楷體"/>
              </w:rPr>
              <w:t>)</w:t>
            </w:r>
            <w:r w:rsidRPr="00EB0CDF">
              <w:rPr>
                <w:rFonts w:eastAsia="標楷體" w:hAnsi="標楷體" w:hint="eastAsia"/>
              </w:rPr>
              <w:t>。</w:t>
            </w:r>
          </w:p>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3.</w:t>
            </w:r>
            <w:r w:rsidRPr="00EB0CDF">
              <w:rPr>
                <w:rFonts w:eastAsia="標楷體" w:hAnsi="標楷體" w:hint="eastAsia"/>
              </w:rPr>
              <w:t>各班任課老師於疏散集合後</w:t>
            </w:r>
            <w:r w:rsidRPr="00EB0CDF">
              <w:rPr>
                <w:rFonts w:eastAsia="標楷體"/>
              </w:rPr>
              <w:t>5</w:t>
            </w:r>
            <w:r w:rsidRPr="00EB0CDF">
              <w:rPr>
                <w:rFonts w:eastAsia="標楷體" w:hAnsi="標楷體" w:hint="eastAsia"/>
              </w:rPr>
              <w:t>分鐘內完成人員清點及回報，並安撫學生情緒。</w:t>
            </w:r>
          </w:p>
        </w:tc>
        <w:tc>
          <w:tcPr>
            <w:tcW w:w="3419" w:type="dxa"/>
            <w:tcBorders>
              <w:bottom w:val="single" w:sz="12" w:space="0" w:color="auto"/>
              <w:right w:val="single" w:sz="12" w:space="0" w:color="auto"/>
            </w:tcBorders>
          </w:tcPr>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1.</w:t>
            </w:r>
            <w:r w:rsidRPr="00EB0CDF">
              <w:rPr>
                <w:rFonts w:eastAsia="標楷體" w:hAnsi="標楷體" w:hint="eastAsia"/>
              </w:rPr>
              <w:t>以較輕的書包、補習袋或書本保護頭部。</w:t>
            </w:r>
          </w:p>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2.</w:t>
            </w:r>
            <w:r w:rsidRPr="00EB0CDF">
              <w:rPr>
                <w:rFonts w:eastAsia="標楷體" w:hAnsi="標楷體" w:hint="eastAsia"/>
              </w:rPr>
              <w:t>身障學生及資源班學生由受課老師協助避難疏散；演練當時，請落實協助避難疏散。</w:t>
            </w:r>
          </w:p>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3.</w:t>
            </w:r>
            <w:r w:rsidRPr="00EB0CDF">
              <w:rPr>
                <w:rFonts w:eastAsia="標楷體" w:hAnsi="標楷體" w:hint="eastAsia"/>
              </w:rPr>
              <w:t>不語、不跑、不推，在師長引導下至安全疏散地點集合。</w:t>
            </w:r>
          </w:p>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4.</w:t>
            </w:r>
            <w:r w:rsidRPr="00EB0CDF">
              <w:rPr>
                <w:rFonts w:eastAsia="標楷體" w:hAnsi="標楷體" w:hint="eastAsia"/>
              </w:rPr>
              <w:t>以班級為單位在指定位置集合。</w:t>
            </w:r>
          </w:p>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5.</w:t>
            </w:r>
            <w:r w:rsidRPr="00EB0CDF">
              <w:rPr>
                <w:rFonts w:eastAsia="標楷體" w:hAnsi="標楷體" w:hint="eastAsia"/>
              </w:rPr>
              <w:t>任課老師請確實清點人數，並逐級完成安全回報。</w:t>
            </w:r>
          </w:p>
          <w:p w:rsidR="00114F48" w:rsidRPr="00EB0CDF" w:rsidRDefault="00114F48" w:rsidP="002B5A37">
            <w:pPr>
              <w:autoSpaceDE w:val="0"/>
              <w:autoSpaceDN w:val="0"/>
              <w:spacing w:line="240" w:lineRule="atLeast"/>
              <w:ind w:left="181" w:hanging="181"/>
              <w:jc w:val="both"/>
              <w:rPr>
                <w:rFonts w:eastAsia="標楷體"/>
              </w:rPr>
            </w:pPr>
            <w:r w:rsidRPr="00EB0CDF">
              <w:rPr>
                <w:rFonts w:eastAsia="標楷體"/>
              </w:rPr>
              <w:t>6.</w:t>
            </w:r>
            <w:r w:rsidRPr="00EB0CDF">
              <w:rPr>
                <w:rFonts w:eastAsia="標楷體" w:hAnsi="標楷體" w:hint="eastAsia"/>
              </w:rPr>
              <w:t>依學校課程排定，返回授課地點上課。</w:t>
            </w:r>
          </w:p>
        </w:tc>
      </w:tr>
    </w:tbl>
    <w:p w:rsidR="00114F48" w:rsidRPr="00EB0CDF" w:rsidRDefault="00114F48" w:rsidP="0041224D">
      <w:pPr>
        <w:autoSpaceDE w:val="0"/>
        <w:autoSpaceDN w:val="0"/>
        <w:jc w:val="right"/>
        <w:rPr>
          <w:rFonts w:eastAsia="標楷體" w:hAnsi="標楷體"/>
          <w:b/>
          <w:sz w:val="28"/>
          <w:szCs w:val="28"/>
        </w:rPr>
      </w:pPr>
    </w:p>
    <w:p w:rsidR="00114F48" w:rsidRPr="00EB0CDF" w:rsidRDefault="00114F48" w:rsidP="002B5A37">
      <w:pPr>
        <w:autoSpaceDE w:val="0"/>
        <w:autoSpaceDN w:val="0"/>
        <w:spacing w:line="240" w:lineRule="atLeast"/>
        <w:jc w:val="right"/>
        <w:rPr>
          <w:rFonts w:eastAsia="標楷體" w:hAnsi="標楷體"/>
          <w:sz w:val="28"/>
          <w:szCs w:val="28"/>
        </w:rPr>
      </w:pPr>
      <w:r w:rsidRPr="00EB0CDF">
        <w:rPr>
          <w:rFonts w:eastAsia="標楷體" w:hAnsi="標楷體"/>
          <w:b/>
          <w:sz w:val="28"/>
          <w:szCs w:val="28"/>
        </w:rPr>
        <w:br w:type="page"/>
      </w:r>
      <w:r w:rsidRPr="00EB0CDF">
        <w:rPr>
          <w:rFonts w:eastAsia="標楷體" w:hAnsi="標楷體" w:hint="eastAsia"/>
          <w:sz w:val="28"/>
          <w:szCs w:val="28"/>
        </w:rPr>
        <w:lastRenderedPageBreak/>
        <w:t>附件</w:t>
      </w:r>
      <w:r w:rsidRPr="00EB0CDF">
        <w:rPr>
          <w:rFonts w:eastAsia="標楷體" w:hAnsi="標楷體"/>
          <w:sz w:val="28"/>
          <w:szCs w:val="28"/>
        </w:rPr>
        <w:t>3</w:t>
      </w:r>
    </w:p>
    <w:p w:rsidR="00114F48" w:rsidRPr="00EB0CDF" w:rsidRDefault="00114F48" w:rsidP="0041224D">
      <w:pPr>
        <w:autoSpaceDE w:val="0"/>
        <w:autoSpaceDN w:val="0"/>
        <w:spacing w:line="240" w:lineRule="atLeast"/>
        <w:rPr>
          <w:rFonts w:eastAsia="標楷體"/>
          <w:b/>
          <w:sz w:val="36"/>
          <w:szCs w:val="36"/>
        </w:rPr>
      </w:pPr>
      <w:r w:rsidRPr="00EB0CDF">
        <w:rPr>
          <w:rFonts w:eastAsia="標楷體" w:hAnsi="標楷體" w:hint="eastAsia"/>
          <w:b/>
          <w:sz w:val="36"/>
          <w:szCs w:val="36"/>
        </w:rPr>
        <w:t>學校地震避難掩護應變參考程序</w:t>
      </w:r>
    </w:p>
    <w:p w:rsidR="00114F48" w:rsidRPr="00EB0CDF" w:rsidRDefault="00114F48" w:rsidP="002B5A37">
      <w:pPr>
        <w:autoSpaceDE w:val="0"/>
        <w:autoSpaceDN w:val="0"/>
        <w:spacing w:line="240" w:lineRule="atLeast"/>
        <w:jc w:val="right"/>
        <w:rPr>
          <w:rFonts w:eastAsia="標楷體"/>
        </w:rPr>
      </w:pPr>
      <w:r w:rsidRPr="00EB0CDF">
        <w:rPr>
          <w:rFonts w:eastAsia="標楷體" w:hAnsi="標楷體" w:hint="eastAsia"/>
        </w:rPr>
        <w:t>參考資料來源：內政部、教育部</w:t>
      </w:r>
    </w:p>
    <w:p w:rsidR="00114F48" w:rsidRPr="00EB0CDF" w:rsidRDefault="00114F48" w:rsidP="0041224D">
      <w:pPr>
        <w:autoSpaceDE w:val="0"/>
        <w:autoSpaceDN w:val="0"/>
        <w:spacing w:line="240" w:lineRule="atLeast"/>
        <w:rPr>
          <w:rFonts w:eastAsia="標楷體"/>
        </w:rPr>
      </w:pPr>
    </w:p>
    <w:p w:rsidR="00114F48" w:rsidRPr="00EB0CDF" w:rsidRDefault="00114F48" w:rsidP="002B5A37">
      <w:pPr>
        <w:autoSpaceDE w:val="0"/>
        <w:autoSpaceDN w:val="0"/>
        <w:spacing w:line="240" w:lineRule="atLeast"/>
        <w:ind w:left="851" w:hanging="851"/>
        <w:jc w:val="both"/>
        <w:rPr>
          <w:rFonts w:eastAsia="標楷體"/>
          <w:sz w:val="28"/>
          <w:szCs w:val="28"/>
        </w:rPr>
      </w:pPr>
      <w:r w:rsidRPr="00EB0CDF">
        <w:rPr>
          <w:rFonts w:eastAsia="標楷體" w:hAnsi="標楷體" w:hint="eastAsia"/>
          <w:b/>
          <w:sz w:val="28"/>
          <w:szCs w:val="28"/>
        </w:rPr>
        <w:t>情境：搖晃劇烈、站立不穩，行動困難，幾乎所有學生會感到驚嚇恐慌、高處物品掉落，傢俱、書櫃移位、搖晃，甚或翻倒。</w:t>
      </w:r>
    </w:p>
    <w:p w:rsidR="00114F48" w:rsidRPr="00EB0CDF" w:rsidRDefault="00114F48" w:rsidP="0041224D">
      <w:pPr>
        <w:autoSpaceDE w:val="0"/>
        <w:autoSpaceDN w:val="0"/>
        <w:spacing w:line="240" w:lineRule="atLeast"/>
        <w:rPr>
          <w:rFonts w:eastAsia="標楷體"/>
          <w:sz w:val="28"/>
          <w:szCs w:val="28"/>
        </w:rPr>
      </w:pPr>
      <w:r w:rsidRPr="00EB0CDF">
        <w:rPr>
          <w:rFonts w:eastAsia="標楷體" w:hAnsi="標楷體" w:hint="eastAsia"/>
          <w:b/>
          <w:sz w:val="28"/>
          <w:szCs w:val="28"/>
        </w:rPr>
        <w:t>一、學生在教室或其他室內：</w:t>
      </w:r>
      <w:r w:rsidRPr="00EB0CDF">
        <w:rPr>
          <w:rFonts w:eastAsia="標楷體"/>
          <w:sz w:val="28"/>
          <w:szCs w:val="28"/>
        </w:rPr>
        <w:t>(</w:t>
      </w:r>
      <w:r w:rsidRPr="00EB0CDF">
        <w:rPr>
          <w:rFonts w:eastAsia="標楷體" w:hAnsi="標楷體" w:hint="eastAsia"/>
          <w:sz w:val="28"/>
          <w:szCs w:val="28"/>
        </w:rPr>
        <w:t>如圖書館、福利社等</w:t>
      </w:r>
      <w:r w:rsidRPr="00EB0CDF">
        <w:rPr>
          <w:rFonts w:eastAsia="標楷體"/>
          <w:sz w:val="28"/>
          <w:szCs w:val="28"/>
        </w:rPr>
        <w:t>)</w:t>
      </w:r>
    </w:p>
    <w:p w:rsidR="00114F48" w:rsidRPr="00EB0CDF" w:rsidRDefault="00114F48" w:rsidP="00627D29">
      <w:pPr>
        <w:autoSpaceDE w:val="0"/>
        <w:autoSpaceDN w:val="0"/>
        <w:spacing w:line="240" w:lineRule="atLeast"/>
        <w:ind w:left="782" w:hanging="476"/>
        <w:rPr>
          <w:rFonts w:eastAsia="標楷體"/>
          <w:sz w:val="28"/>
          <w:szCs w:val="28"/>
        </w:rPr>
      </w:pPr>
      <w:r w:rsidRPr="00EB0CDF">
        <w:rPr>
          <w:rFonts w:eastAsia="標楷體" w:hAnsi="標楷體"/>
          <w:sz w:val="28"/>
          <w:szCs w:val="28"/>
        </w:rPr>
        <w:t>(</w:t>
      </w:r>
      <w:r w:rsidRPr="00EB0CDF">
        <w:rPr>
          <w:rFonts w:eastAsia="標楷體" w:hAnsi="標楷體" w:hint="eastAsia"/>
          <w:sz w:val="28"/>
          <w:szCs w:val="28"/>
        </w:rPr>
        <w:t>一</w:t>
      </w:r>
      <w:r w:rsidRPr="00EB0CDF">
        <w:rPr>
          <w:rFonts w:eastAsia="標楷體" w:hAnsi="標楷體"/>
          <w:sz w:val="28"/>
          <w:szCs w:val="28"/>
        </w:rPr>
        <w:t>)</w:t>
      </w:r>
      <w:r w:rsidRPr="00EB0CDF">
        <w:rPr>
          <w:rFonts w:eastAsia="標楷體" w:hAnsi="標楷體" w:hint="eastAsia"/>
          <w:sz w:val="28"/>
          <w:szCs w:val="28"/>
        </w:rPr>
        <w:t>保持冷靜，立即就地避難。</w:t>
      </w:r>
    </w:p>
    <w:p w:rsidR="00114F48" w:rsidRPr="00EB0CDF" w:rsidRDefault="00114F48" w:rsidP="00627D29">
      <w:pPr>
        <w:autoSpaceDE w:val="0"/>
        <w:autoSpaceDN w:val="0"/>
        <w:spacing w:line="240" w:lineRule="atLeast"/>
        <w:ind w:left="1009" w:hanging="227"/>
        <w:jc w:val="both"/>
        <w:rPr>
          <w:rFonts w:eastAsia="標楷體"/>
          <w:sz w:val="28"/>
          <w:szCs w:val="28"/>
        </w:rPr>
      </w:pPr>
      <w:r w:rsidRPr="00EB0CDF">
        <w:rPr>
          <w:rFonts w:eastAsia="標楷體"/>
          <w:sz w:val="28"/>
          <w:szCs w:val="28"/>
        </w:rPr>
        <w:t>1.</w:t>
      </w:r>
      <w:r w:rsidRPr="00EB0CDF">
        <w:rPr>
          <w:rFonts w:eastAsia="標楷體" w:hAnsi="標楷體" w:hint="eastAsia"/>
          <w:sz w:val="28"/>
          <w:szCs w:val="28"/>
        </w:rPr>
        <w:t>就地避難的最重要原則就是保護頭部及身體，避難的地點優先選擇如下：</w:t>
      </w:r>
    </w:p>
    <w:p w:rsidR="00114F48" w:rsidRPr="00EB0CDF" w:rsidRDefault="00114F48" w:rsidP="0021544F">
      <w:pPr>
        <w:autoSpaceDE w:val="0"/>
        <w:autoSpaceDN w:val="0"/>
        <w:spacing w:line="240" w:lineRule="atLeast"/>
        <w:ind w:leftChars="117" w:left="281" w:firstLineChars="244" w:firstLine="683"/>
        <w:rPr>
          <w:rFonts w:eastAsia="標楷體"/>
          <w:sz w:val="28"/>
          <w:szCs w:val="28"/>
        </w:rPr>
      </w:pPr>
      <w:r w:rsidRPr="00EB0CDF">
        <w:rPr>
          <w:rFonts w:eastAsia="標楷體"/>
          <w:sz w:val="28"/>
          <w:szCs w:val="28"/>
        </w:rPr>
        <w:t>(1)</w:t>
      </w:r>
      <w:r w:rsidRPr="00EB0CDF">
        <w:rPr>
          <w:rFonts w:eastAsia="標楷體" w:hAnsi="標楷體" w:hint="eastAsia"/>
          <w:sz w:val="28"/>
          <w:szCs w:val="28"/>
        </w:rPr>
        <w:t>桌子下。</w:t>
      </w:r>
    </w:p>
    <w:p w:rsidR="00114F48" w:rsidRPr="00EB0CDF" w:rsidRDefault="00114F48" w:rsidP="0021544F">
      <w:pPr>
        <w:autoSpaceDE w:val="0"/>
        <w:autoSpaceDN w:val="0"/>
        <w:spacing w:line="240" w:lineRule="atLeast"/>
        <w:ind w:leftChars="117" w:left="281" w:firstLineChars="244" w:firstLine="683"/>
        <w:rPr>
          <w:rFonts w:eastAsia="標楷體"/>
          <w:sz w:val="28"/>
          <w:szCs w:val="28"/>
        </w:rPr>
      </w:pPr>
      <w:r w:rsidRPr="00EB0CDF">
        <w:rPr>
          <w:rFonts w:eastAsia="標楷體"/>
          <w:sz w:val="28"/>
          <w:szCs w:val="28"/>
        </w:rPr>
        <w:t>(2)</w:t>
      </w:r>
      <w:r w:rsidRPr="00EB0CDF">
        <w:rPr>
          <w:rFonts w:eastAsia="標楷體" w:hAnsi="標楷體" w:hint="eastAsia"/>
          <w:sz w:val="28"/>
          <w:szCs w:val="28"/>
        </w:rPr>
        <w:t>柱子旁。</w:t>
      </w:r>
    </w:p>
    <w:p w:rsidR="00114F48" w:rsidRPr="00EB0CDF" w:rsidRDefault="00114F48" w:rsidP="0021544F">
      <w:pPr>
        <w:autoSpaceDE w:val="0"/>
        <w:autoSpaceDN w:val="0"/>
        <w:spacing w:line="240" w:lineRule="atLeast"/>
        <w:ind w:leftChars="117" w:left="281" w:firstLineChars="244" w:firstLine="683"/>
        <w:rPr>
          <w:rFonts w:eastAsia="標楷體"/>
          <w:sz w:val="28"/>
          <w:szCs w:val="28"/>
        </w:rPr>
      </w:pPr>
      <w:r w:rsidRPr="00EB0CDF">
        <w:rPr>
          <w:rFonts w:eastAsia="標楷體"/>
          <w:sz w:val="28"/>
          <w:szCs w:val="28"/>
        </w:rPr>
        <w:t>(3)</w:t>
      </w:r>
      <w:r w:rsidRPr="00EB0CDF">
        <w:rPr>
          <w:rFonts w:eastAsia="標楷體" w:hAnsi="標楷體" w:hint="eastAsia"/>
          <w:sz w:val="28"/>
          <w:szCs w:val="28"/>
        </w:rPr>
        <w:t>水泥牆壁邊。</w:t>
      </w:r>
    </w:p>
    <w:p w:rsidR="00114F48" w:rsidRPr="00EB0CDF" w:rsidRDefault="00114F48" w:rsidP="00627D29">
      <w:pPr>
        <w:autoSpaceDE w:val="0"/>
        <w:autoSpaceDN w:val="0"/>
        <w:spacing w:line="240" w:lineRule="atLeast"/>
        <w:ind w:left="1009" w:hanging="227"/>
        <w:jc w:val="both"/>
        <w:rPr>
          <w:rFonts w:eastAsia="標楷體"/>
          <w:sz w:val="28"/>
          <w:szCs w:val="28"/>
        </w:rPr>
      </w:pPr>
      <w:r w:rsidRPr="00EB0CDF">
        <w:rPr>
          <w:rFonts w:eastAsia="標楷體"/>
          <w:sz w:val="28"/>
          <w:szCs w:val="28"/>
        </w:rPr>
        <w:t>2.</w:t>
      </w:r>
      <w:r w:rsidRPr="00EB0CDF">
        <w:rPr>
          <w:rFonts w:eastAsia="標楷體" w:hAnsi="標楷體" w:hint="eastAsia"/>
          <w:sz w:val="28"/>
          <w:szCs w:val="28"/>
        </w:rPr>
        <w:t>避免選擇之地點：</w:t>
      </w:r>
    </w:p>
    <w:p w:rsidR="00114F48" w:rsidRPr="00EB0CDF" w:rsidRDefault="00114F48" w:rsidP="0021544F">
      <w:pPr>
        <w:autoSpaceDE w:val="0"/>
        <w:autoSpaceDN w:val="0"/>
        <w:spacing w:line="240" w:lineRule="atLeast"/>
        <w:ind w:leftChars="117" w:left="281" w:firstLineChars="244" w:firstLine="683"/>
        <w:rPr>
          <w:rFonts w:eastAsia="標楷體"/>
          <w:sz w:val="28"/>
          <w:szCs w:val="28"/>
        </w:rPr>
      </w:pPr>
      <w:r w:rsidRPr="00EB0CDF">
        <w:rPr>
          <w:rFonts w:eastAsia="標楷體"/>
          <w:sz w:val="28"/>
          <w:szCs w:val="28"/>
        </w:rPr>
        <w:t>(1)</w:t>
      </w:r>
      <w:r w:rsidRPr="00EB0CDF">
        <w:rPr>
          <w:rFonts w:eastAsia="標楷體" w:hAnsi="標楷體" w:hint="eastAsia"/>
          <w:sz w:val="28"/>
          <w:szCs w:val="28"/>
        </w:rPr>
        <w:t>窗戶旁。</w:t>
      </w:r>
    </w:p>
    <w:p w:rsidR="00114F48" w:rsidRPr="00EB0CDF" w:rsidRDefault="00114F48" w:rsidP="0021544F">
      <w:pPr>
        <w:autoSpaceDE w:val="0"/>
        <w:autoSpaceDN w:val="0"/>
        <w:spacing w:line="240" w:lineRule="atLeast"/>
        <w:ind w:leftChars="117" w:left="281" w:firstLineChars="244" w:firstLine="683"/>
        <w:rPr>
          <w:rFonts w:eastAsia="標楷體"/>
          <w:sz w:val="28"/>
          <w:szCs w:val="28"/>
        </w:rPr>
      </w:pPr>
      <w:r w:rsidRPr="00EB0CDF">
        <w:rPr>
          <w:rFonts w:eastAsia="標楷體"/>
          <w:sz w:val="28"/>
          <w:szCs w:val="28"/>
        </w:rPr>
        <w:t>(2)</w:t>
      </w:r>
      <w:r w:rsidRPr="00EB0CDF">
        <w:rPr>
          <w:rFonts w:eastAsia="標楷體" w:hAnsi="標楷體" w:hint="eastAsia"/>
          <w:sz w:val="28"/>
          <w:szCs w:val="28"/>
        </w:rPr>
        <w:t>電燈、吊扇、投影機下。</w:t>
      </w:r>
    </w:p>
    <w:p w:rsidR="00114F48" w:rsidRPr="00EB0CDF" w:rsidRDefault="00114F48" w:rsidP="0021544F">
      <w:pPr>
        <w:autoSpaceDE w:val="0"/>
        <w:autoSpaceDN w:val="0"/>
        <w:spacing w:line="240" w:lineRule="atLeast"/>
        <w:ind w:leftChars="402" w:left="1385" w:hangingChars="150" w:hanging="420"/>
        <w:rPr>
          <w:rFonts w:eastAsia="標楷體"/>
          <w:sz w:val="28"/>
          <w:szCs w:val="28"/>
        </w:rPr>
      </w:pPr>
      <w:r w:rsidRPr="00EB0CDF">
        <w:rPr>
          <w:rFonts w:eastAsia="標楷體"/>
          <w:sz w:val="28"/>
          <w:szCs w:val="28"/>
        </w:rPr>
        <w:t>(3)</w:t>
      </w:r>
      <w:r w:rsidRPr="00EB0CDF">
        <w:rPr>
          <w:rFonts w:eastAsia="標楷體" w:hAnsi="標楷體" w:hint="eastAsia"/>
          <w:sz w:val="28"/>
          <w:szCs w:val="28"/>
        </w:rPr>
        <w:t>未經固定的書櫃、掃地櫃、電視、冰箱或飲水機旁或貨物櫃旁</w:t>
      </w:r>
      <w:r w:rsidRPr="00EB0CDF">
        <w:rPr>
          <w:rFonts w:eastAsia="標楷體"/>
          <w:sz w:val="28"/>
          <w:szCs w:val="28"/>
        </w:rPr>
        <w:t>(</w:t>
      </w:r>
      <w:r w:rsidRPr="00EB0CDF">
        <w:rPr>
          <w:rFonts w:eastAsia="標楷體" w:hAnsi="標楷體" w:hint="eastAsia"/>
          <w:sz w:val="28"/>
          <w:szCs w:val="28"/>
        </w:rPr>
        <w:t>下</w:t>
      </w:r>
      <w:r w:rsidRPr="00EB0CDF">
        <w:rPr>
          <w:rFonts w:eastAsia="標楷體"/>
          <w:sz w:val="28"/>
          <w:szCs w:val="28"/>
        </w:rPr>
        <w:t>)</w:t>
      </w:r>
      <w:r w:rsidRPr="00EB0CDF">
        <w:rPr>
          <w:rFonts w:eastAsia="標楷體" w:hAnsi="標楷體" w:hint="eastAsia"/>
          <w:sz w:val="28"/>
          <w:szCs w:val="28"/>
        </w:rPr>
        <w:t>。</w:t>
      </w:r>
    </w:p>
    <w:p w:rsidR="00114F48" w:rsidRPr="00EB0CDF" w:rsidRDefault="00114F48" w:rsidP="0021544F">
      <w:pPr>
        <w:autoSpaceDE w:val="0"/>
        <w:autoSpaceDN w:val="0"/>
        <w:spacing w:line="240" w:lineRule="atLeast"/>
        <w:ind w:leftChars="117" w:left="281" w:firstLineChars="244" w:firstLine="683"/>
        <w:rPr>
          <w:rFonts w:eastAsia="標楷體"/>
          <w:sz w:val="28"/>
          <w:szCs w:val="28"/>
        </w:rPr>
      </w:pPr>
      <w:r w:rsidRPr="00EB0CDF">
        <w:rPr>
          <w:rFonts w:eastAsia="標楷體"/>
          <w:sz w:val="28"/>
          <w:szCs w:val="28"/>
        </w:rPr>
        <w:t>(4)</w:t>
      </w:r>
      <w:r w:rsidRPr="00EB0CDF">
        <w:rPr>
          <w:rFonts w:eastAsia="標楷體" w:hAnsi="標楷體" w:hint="eastAsia"/>
          <w:sz w:val="28"/>
          <w:szCs w:val="28"/>
        </w:rPr>
        <w:t>建物橫樑、黑板、公布欄下。</w:t>
      </w:r>
    </w:p>
    <w:p w:rsidR="00114F48" w:rsidRPr="00EB0CDF" w:rsidRDefault="00114F48" w:rsidP="00627D29">
      <w:pPr>
        <w:autoSpaceDE w:val="0"/>
        <w:autoSpaceDN w:val="0"/>
        <w:spacing w:line="240" w:lineRule="atLeast"/>
        <w:ind w:left="1009" w:hanging="227"/>
        <w:jc w:val="both"/>
        <w:rPr>
          <w:rFonts w:eastAsia="標楷體"/>
          <w:sz w:val="28"/>
          <w:szCs w:val="28"/>
        </w:rPr>
      </w:pPr>
      <w:r w:rsidRPr="00EB0CDF">
        <w:rPr>
          <w:rFonts w:eastAsia="標楷體"/>
          <w:sz w:val="28"/>
          <w:szCs w:val="28"/>
        </w:rPr>
        <w:t>3.</w:t>
      </w:r>
      <w:r w:rsidRPr="00EB0CDF">
        <w:rPr>
          <w:rFonts w:eastAsia="標楷體" w:hAnsi="標楷體" w:hint="eastAsia"/>
          <w:sz w:val="28"/>
          <w:szCs w:val="28"/>
        </w:rPr>
        <w:t>躲在桌下時，應以雙手握住桌腳，如此當地震發生時，可隨地面移動，並形成屏障防護電燈、吊扇或天花板、水泥碎片等掉落的傷害。</w:t>
      </w:r>
    </w:p>
    <w:p w:rsidR="00114F48" w:rsidRPr="00EB0CDF" w:rsidRDefault="00114F48" w:rsidP="00627D29">
      <w:pPr>
        <w:autoSpaceDE w:val="0"/>
        <w:autoSpaceDN w:val="0"/>
        <w:spacing w:line="240" w:lineRule="atLeast"/>
        <w:ind w:left="1009" w:hanging="227"/>
        <w:jc w:val="both"/>
        <w:rPr>
          <w:rFonts w:eastAsia="標楷體"/>
          <w:sz w:val="28"/>
          <w:szCs w:val="28"/>
        </w:rPr>
      </w:pPr>
      <w:r w:rsidRPr="00EB0CDF">
        <w:rPr>
          <w:rFonts w:eastAsia="標楷體"/>
          <w:sz w:val="28"/>
          <w:szCs w:val="28"/>
        </w:rPr>
        <w:t>4.</w:t>
      </w:r>
      <w:r w:rsidRPr="00EB0CDF">
        <w:rPr>
          <w:rFonts w:eastAsia="標楷體" w:hAnsi="標楷體" w:hint="eastAsia"/>
          <w:sz w:val="28"/>
          <w:szCs w:val="28"/>
        </w:rPr>
        <w:t>地震避難掩護三要領：蹲下、找掩護、抓住桌腳，直到地震結束。</w:t>
      </w:r>
    </w:p>
    <w:p w:rsidR="00114F48" w:rsidRPr="00EB0CDF" w:rsidRDefault="00114F48" w:rsidP="00627D29">
      <w:pPr>
        <w:autoSpaceDE w:val="0"/>
        <w:autoSpaceDN w:val="0"/>
        <w:spacing w:line="240" w:lineRule="atLeast"/>
        <w:ind w:left="782" w:hanging="476"/>
        <w:rPr>
          <w:rFonts w:eastAsia="標楷體"/>
          <w:sz w:val="28"/>
          <w:szCs w:val="28"/>
        </w:rPr>
      </w:pPr>
      <w:r w:rsidRPr="00EB0CDF">
        <w:rPr>
          <w:rFonts w:eastAsia="標楷體" w:hAnsi="標楷體"/>
          <w:sz w:val="28"/>
          <w:szCs w:val="28"/>
        </w:rPr>
        <w:lastRenderedPageBreak/>
        <w:t>(</w:t>
      </w:r>
      <w:r w:rsidRPr="00EB0CDF">
        <w:rPr>
          <w:rFonts w:eastAsia="標楷體" w:hAnsi="標楷體" w:hint="eastAsia"/>
          <w:sz w:val="28"/>
          <w:szCs w:val="28"/>
        </w:rPr>
        <w:t>二</w:t>
      </w:r>
      <w:r w:rsidRPr="00EB0CDF">
        <w:rPr>
          <w:rFonts w:eastAsia="標楷體" w:hAnsi="標楷體"/>
          <w:sz w:val="28"/>
          <w:szCs w:val="28"/>
        </w:rPr>
        <w:t>)</w:t>
      </w:r>
      <w:r w:rsidRPr="00EB0CDF">
        <w:rPr>
          <w:rFonts w:eastAsia="標楷體" w:hAnsi="標楷體" w:hint="eastAsia"/>
          <w:sz w:val="28"/>
          <w:szCs w:val="28"/>
        </w:rPr>
        <w:t>當地震稍歇時，應聽從師長指示，依平時規劃之緊急避難疏散路線，進行避難疏散。注意事項如下：</w:t>
      </w:r>
    </w:p>
    <w:p w:rsidR="00114F48" w:rsidRPr="00EB0CDF" w:rsidRDefault="00114F48" w:rsidP="00627D29">
      <w:pPr>
        <w:autoSpaceDE w:val="0"/>
        <w:autoSpaceDN w:val="0"/>
        <w:spacing w:line="240" w:lineRule="atLeast"/>
        <w:ind w:left="1009" w:hanging="227"/>
        <w:jc w:val="both"/>
        <w:rPr>
          <w:rFonts w:eastAsia="標楷體"/>
          <w:sz w:val="28"/>
          <w:szCs w:val="28"/>
        </w:rPr>
      </w:pPr>
      <w:r w:rsidRPr="00EB0CDF">
        <w:rPr>
          <w:rFonts w:eastAsia="標楷體"/>
          <w:sz w:val="28"/>
          <w:szCs w:val="28"/>
        </w:rPr>
        <w:t>1.</w:t>
      </w:r>
      <w:r w:rsidRPr="00EB0CDF">
        <w:rPr>
          <w:rFonts w:eastAsia="標楷體" w:hAnsi="標楷體" w:hint="eastAsia"/>
          <w:sz w:val="28"/>
          <w:szCs w:val="28"/>
        </w:rPr>
        <w:t>可以用頭套、較輕的書包、補習袋或書本保護頭部，並依規劃路線避難。</w:t>
      </w:r>
    </w:p>
    <w:p w:rsidR="00114F48" w:rsidRPr="00EB0CDF" w:rsidRDefault="00114F48" w:rsidP="00627D29">
      <w:pPr>
        <w:autoSpaceDE w:val="0"/>
        <w:autoSpaceDN w:val="0"/>
        <w:spacing w:line="240" w:lineRule="atLeast"/>
        <w:ind w:left="1009" w:hanging="227"/>
        <w:jc w:val="both"/>
        <w:rPr>
          <w:rFonts w:eastAsia="標楷體"/>
          <w:sz w:val="28"/>
          <w:szCs w:val="28"/>
        </w:rPr>
      </w:pPr>
      <w:r w:rsidRPr="00EB0CDF">
        <w:rPr>
          <w:rFonts w:eastAsia="標楷體"/>
          <w:sz w:val="28"/>
          <w:szCs w:val="28"/>
        </w:rPr>
        <w:t>2.</w:t>
      </w:r>
      <w:r w:rsidRPr="00EB0CDF">
        <w:rPr>
          <w:rFonts w:eastAsia="標楷體" w:hAnsi="標楷體" w:hint="eastAsia"/>
          <w:sz w:val="28"/>
          <w:szCs w:val="28"/>
        </w:rPr>
        <w:t>遵守</w:t>
      </w:r>
      <w:bookmarkStart w:id="1" w:name="OLE_LINK1"/>
      <w:r w:rsidRPr="00EB0CDF">
        <w:rPr>
          <w:rFonts w:eastAsia="標楷體" w:hAnsi="標楷體" w:hint="eastAsia"/>
          <w:sz w:val="28"/>
          <w:szCs w:val="28"/>
        </w:rPr>
        <w:t>不語、不跑、不推</w:t>
      </w:r>
      <w:bookmarkEnd w:id="1"/>
      <w:r w:rsidRPr="00EB0CDF">
        <w:rPr>
          <w:rFonts w:eastAsia="標楷體" w:hAnsi="標楷體" w:hint="eastAsia"/>
          <w:sz w:val="28"/>
          <w:szCs w:val="28"/>
        </w:rPr>
        <w:t>三不原則：喧嘩、跑步，易引起慌亂、推擠，或造成意外，災時需冷靜應變，才能有效疏散。</w:t>
      </w:r>
    </w:p>
    <w:p w:rsidR="00114F48" w:rsidRPr="00EB0CDF" w:rsidRDefault="00114F48" w:rsidP="00627D29">
      <w:pPr>
        <w:autoSpaceDE w:val="0"/>
        <w:autoSpaceDN w:val="0"/>
        <w:spacing w:line="240" w:lineRule="atLeast"/>
        <w:ind w:left="1009" w:hanging="227"/>
        <w:jc w:val="both"/>
        <w:rPr>
          <w:rFonts w:eastAsia="標楷體"/>
          <w:sz w:val="28"/>
        </w:rPr>
      </w:pPr>
      <w:r w:rsidRPr="00EB0CDF">
        <w:rPr>
          <w:rFonts w:eastAsia="標楷體"/>
          <w:sz w:val="28"/>
          <w:szCs w:val="28"/>
        </w:rPr>
        <w:t>3.</w:t>
      </w:r>
      <w:r w:rsidRPr="00EB0CDF">
        <w:rPr>
          <w:rFonts w:eastAsia="標楷體" w:hAnsi="標楷體" w:hint="eastAsia"/>
          <w:sz w:val="28"/>
        </w:rPr>
        <w:t>避難疏散路線規劃，應避開修建中或老舊的建物或走廊，並考量學生同時疏散流量，使疏散動線順暢，另外要特別協助低年級及身障學生之避難疏散。</w:t>
      </w:r>
    </w:p>
    <w:p w:rsidR="00114F48" w:rsidRPr="00EB0CDF" w:rsidRDefault="00114F48" w:rsidP="00627D29">
      <w:pPr>
        <w:autoSpaceDE w:val="0"/>
        <w:autoSpaceDN w:val="0"/>
        <w:spacing w:line="240" w:lineRule="atLeast"/>
        <w:ind w:left="782" w:hanging="476"/>
        <w:rPr>
          <w:rFonts w:eastAsia="標楷體"/>
          <w:sz w:val="28"/>
          <w:szCs w:val="28"/>
        </w:rPr>
      </w:pPr>
      <w:r w:rsidRPr="00EB0CDF">
        <w:rPr>
          <w:rFonts w:eastAsia="標楷體" w:hAnsi="標楷體"/>
          <w:sz w:val="28"/>
        </w:rPr>
        <w:t>(</w:t>
      </w:r>
      <w:r w:rsidRPr="00EB0CDF">
        <w:rPr>
          <w:rFonts w:eastAsia="標楷體" w:hAnsi="標楷體" w:hint="eastAsia"/>
          <w:sz w:val="28"/>
        </w:rPr>
        <w:t>三</w:t>
      </w:r>
      <w:r w:rsidRPr="00EB0CDF">
        <w:rPr>
          <w:rFonts w:eastAsia="標楷體" w:hAnsi="標楷體"/>
          <w:sz w:val="28"/>
        </w:rPr>
        <w:t>)</w:t>
      </w:r>
      <w:r w:rsidRPr="00EB0CDF">
        <w:rPr>
          <w:rFonts w:eastAsia="標楷體" w:hAnsi="標楷體" w:hint="eastAsia"/>
          <w:sz w:val="28"/>
          <w:szCs w:val="28"/>
        </w:rPr>
        <w:t>抵達操場</w:t>
      </w:r>
      <w:r w:rsidRPr="00EB0CDF">
        <w:rPr>
          <w:rFonts w:eastAsia="標楷體" w:hAnsi="標楷體"/>
          <w:sz w:val="28"/>
          <w:szCs w:val="28"/>
        </w:rPr>
        <w:t>(</w:t>
      </w:r>
      <w:r w:rsidRPr="00EB0CDF">
        <w:rPr>
          <w:rFonts w:eastAsia="標楷體" w:hAnsi="標楷體" w:hint="eastAsia"/>
          <w:sz w:val="28"/>
          <w:szCs w:val="28"/>
        </w:rPr>
        <w:t>或其他安全疏散地點</w:t>
      </w:r>
      <w:r w:rsidRPr="00EB0CDF">
        <w:rPr>
          <w:rFonts w:eastAsia="標楷體" w:hAnsi="標楷體"/>
          <w:sz w:val="28"/>
          <w:szCs w:val="28"/>
        </w:rPr>
        <w:t>)</w:t>
      </w:r>
      <w:r w:rsidRPr="00EB0CDF">
        <w:rPr>
          <w:rFonts w:eastAsia="標楷體" w:hAnsi="標楷體" w:hint="eastAsia"/>
          <w:sz w:val="28"/>
          <w:szCs w:val="28"/>
        </w:rPr>
        <w:t>後，各班導師應確實點名，確保每位同學皆已至安全地點，並安撫學生情緒。</w:t>
      </w:r>
    </w:p>
    <w:p w:rsidR="00114F48" w:rsidRPr="00EB0CDF" w:rsidRDefault="00114F48" w:rsidP="0041224D">
      <w:pPr>
        <w:autoSpaceDE w:val="0"/>
        <w:autoSpaceDN w:val="0"/>
        <w:spacing w:line="240" w:lineRule="atLeast"/>
        <w:rPr>
          <w:rFonts w:eastAsia="標楷體"/>
          <w:b/>
          <w:sz w:val="28"/>
          <w:szCs w:val="28"/>
        </w:rPr>
      </w:pPr>
      <w:r w:rsidRPr="00EB0CDF">
        <w:rPr>
          <w:rFonts w:eastAsia="標楷體" w:hAnsi="標楷體" w:hint="eastAsia"/>
          <w:b/>
          <w:sz w:val="28"/>
          <w:szCs w:val="28"/>
        </w:rPr>
        <w:t>二、特別注意事項：</w:t>
      </w:r>
    </w:p>
    <w:p w:rsidR="00114F48" w:rsidRPr="00EB0CDF" w:rsidRDefault="00114F48" w:rsidP="00627D29">
      <w:pPr>
        <w:autoSpaceDE w:val="0"/>
        <w:autoSpaceDN w:val="0"/>
        <w:spacing w:line="240" w:lineRule="atLeast"/>
        <w:ind w:left="782" w:hanging="476"/>
        <w:rPr>
          <w:rFonts w:eastAsia="標楷體"/>
          <w:sz w:val="28"/>
          <w:szCs w:val="28"/>
        </w:rPr>
      </w:pPr>
      <w:r w:rsidRPr="00EB0CDF">
        <w:rPr>
          <w:rFonts w:eastAsia="標楷體" w:hAnsi="標楷體"/>
          <w:sz w:val="28"/>
          <w:szCs w:val="28"/>
        </w:rPr>
        <w:t>(</w:t>
      </w:r>
      <w:r w:rsidRPr="00EB0CDF">
        <w:rPr>
          <w:rFonts w:eastAsia="標楷體" w:hAnsi="標楷體" w:hint="eastAsia"/>
          <w:sz w:val="28"/>
          <w:szCs w:val="28"/>
        </w:rPr>
        <w:t>一</w:t>
      </w:r>
      <w:r w:rsidRPr="00EB0CDF">
        <w:rPr>
          <w:rFonts w:eastAsia="標楷體" w:hAnsi="標楷體"/>
          <w:sz w:val="28"/>
          <w:szCs w:val="28"/>
        </w:rPr>
        <w:t>)</w:t>
      </w:r>
      <w:r w:rsidRPr="00EB0CDF">
        <w:rPr>
          <w:rFonts w:eastAsia="標楷體" w:hAnsi="標楷體" w:hint="eastAsia"/>
          <w:sz w:val="28"/>
          <w:szCs w:val="28"/>
        </w:rPr>
        <w:t>低年級學生或資源班學生應由專人引導或由當下授課老師負責帶領。</w:t>
      </w:r>
    </w:p>
    <w:p w:rsidR="00114F48" w:rsidRPr="00EB0CDF" w:rsidRDefault="00114F48" w:rsidP="00627D29">
      <w:pPr>
        <w:autoSpaceDE w:val="0"/>
        <w:autoSpaceDN w:val="0"/>
        <w:spacing w:line="240" w:lineRule="atLeast"/>
        <w:ind w:left="782" w:hanging="476"/>
        <w:rPr>
          <w:rFonts w:eastAsia="標楷體"/>
          <w:sz w:val="28"/>
          <w:szCs w:val="28"/>
        </w:rPr>
      </w:pPr>
      <w:r w:rsidRPr="00EB0CDF">
        <w:rPr>
          <w:rFonts w:eastAsia="標楷體" w:hAnsi="標楷體"/>
          <w:sz w:val="28"/>
          <w:szCs w:val="28"/>
        </w:rPr>
        <w:t>(</w:t>
      </w:r>
      <w:r w:rsidRPr="00EB0CDF">
        <w:rPr>
          <w:rFonts w:eastAsia="標楷體" w:hAnsi="標楷體" w:hint="eastAsia"/>
          <w:sz w:val="28"/>
          <w:szCs w:val="28"/>
        </w:rPr>
        <w:t>二</w:t>
      </w:r>
      <w:r w:rsidRPr="00EB0CDF">
        <w:rPr>
          <w:rFonts w:eastAsia="標楷體" w:hAnsi="標楷體"/>
          <w:sz w:val="28"/>
          <w:szCs w:val="28"/>
        </w:rPr>
        <w:t>)</w:t>
      </w:r>
      <w:r w:rsidRPr="00EB0CDF">
        <w:rPr>
          <w:rFonts w:eastAsia="標楷體" w:hAnsi="標楷體" w:hint="eastAsia"/>
          <w:sz w:val="28"/>
          <w:szCs w:val="28"/>
        </w:rPr>
        <w:t>在廚房應立即保護頭頸部並關閉火源、電源，儘速打開大門進行疏散避難。</w:t>
      </w:r>
    </w:p>
    <w:p w:rsidR="00114F48" w:rsidRPr="00EB0CDF" w:rsidRDefault="00114F48" w:rsidP="00627D29">
      <w:pPr>
        <w:autoSpaceDE w:val="0"/>
        <w:autoSpaceDN w:val="0"/>
        <w:spacing w:line="240" w:lineRule="atLeast"/>
        <w:ind w:left="782" w:hanging="476"/>
        <w:rPr>
          <w:rFonts w:eastAsia="標楷體"/>
          <w:sz w:val="28"/>
          <w:szCs w:val="28"/>
        </w:rPr>
      </w:pPr>
      <w:r w:rsidRPr="00EB0CDF">
        <w:rPr>
          <w:rFonts w:eastAsia="標楷體" w:hAnsi="標楷體"/>
          <w:sz w:val="28"/>
          <w:szCs w:val="28"/>
        </w:rPr>
        <w:t>(</w:t>
      </w:r>
      <w:r w:rsidRPr="00EB0CDF">
        <w:rPr>
          <w:rFonts w:eastAsia="標楷體" w:hAnsi="標楷體" w:hint="eastAsia"/>
          <w:sz w:val="28"/>
          <w:szCs w:val="28"/>
        </w:rPr>
        <w:t>三</w:t>
      </w:r>
      <w:r w:rsidRPr="00EB0CDF">
        <w:rPr>
          <w:rFonts w:eastAsia="標楷體" w:hAnsi="標楷體"/>
          <w:sz w:val="28"/>
          <w:szCs w:val="28"/>
        </w:rPr>
        <w:t>)</w:t>
      </w:r>
      <w:r w:rsidRPr="00EB0CDF">
        <w:rPr>
          <w:rFonts w:eastAsia="標楷體" w:hAnsi="標楷體" w:hint="eastAsia"/>
          <w:sz w:val="28"/>
          <w:szCs w:val="28"/>
        </w:rPr>
        <w:t>如在視聽教室，應先躲在座位下並保護頭頸部，等搖晃停止後再行疏散避難。</w:t>
      </w:r>
    </w:p>
    <w:p w:rsidR="00114F48" w:rsidRPr="00EB0CDF" w:rsidRDefault="00114F48" w:rsidP="00627D29">
      <w:pPr>
        <w:autoSpaceDE w:val="0"/>
        <w:autoSpaceDN w:val="0"/>
        <w:spacing w:line="240" w:lineRule="atLeast"/>
        <w:ind w:left="782" w:hanging="476"/>
        <w:rPr>
          <w:rFonts w:eastAsia="標楷體"/>
          <w:sz w:val="28"/>
          <w:szCs w:val="28"/>
        </w:rPr>
      </w:pPr>
      <w:r w:rsidRPr="00EB0CDF">
        <w:rPr>
          <w:rFonts w:eastAsia="標楷體" w:hAnsi="標楷體"/>
          <w:sz w:val="28"/>
          <w:szCs w:val="28"/>
        </w:rPr>
        <w:t>(</w:t>
      </w:r>
      <w:r w:rsidRPr="00EB0CDF">
        <w:rPr>
          <w:rFonts w:eastAsia="標楷體" w:hAnsi="標楷體" w:hint="eastAsia"/>
          <w:sz w:val="28"/>
          <w:szCs w:val="28"/>
        </w:rPr>
        <w:t>四</w:t>
      </w:r>
      <w:r w:rsidRPr="00EB0CDF">
        <w:rPr>
          <w:rFonts w:eastAsia="標楷體" w:hAnsi="標楷體"/>
          <w:sz w:val="28"/>
          <w:szCs w:val="28"/>
        </w:rPr>
        <w:t>)</w:t>
      </w:r>
      <w:r w:rsidRPr="00EB0CDF">
        <w:rPr>
          <w:rFonts w:eastAsia="標楷體" w:hAnsi="標楷體" w:hint="eastAsia"/>
          <w:sz w:val="28"/>
          <w:szCs w:val="28"/>
        </w:rPr>
        <w:t>在建築物內需以防災頭套或書包保護頭部，但當離開建築物到空曠地後，可不必再以書包保護頭部，以利行動。</w:t>
      </w:r>
    </w:p>
    <w:p w:rsidR="00114F48" w:rsidRPr="00EB0CDF" w:rsidRDefault="00114F48" w:rsidP="00627D29">
      <w:pPr>
        <w:autoSpaceDE w:val="0"/>
        <w:autoSpaceDN w:val="0"/>
        <w:spacing w:line="240" w:lineRule="atLeast"/>
        <w:ind w:left="782" w:hanging="476"/>
        <w:rPr>
          <w:rFonts w:eastAsia="標楷體"/>
          <w:sz w:val="28"/>
          <w:szCs w:val="28"/>
        </w:rPr>
      </w:pPr>
    </w:p>
    <w:p w:rsidR="00114F48" w:rsidRPr="00EB0CDF" w:rsidRDefault="00114F48" w:rsidP="00627D29">
      <w:pPr>
        <w:autoSpaceDE w:val="0"/>
        <w:autoSpaceDN w:val="0"/>
        <w:spacing w:line="240" w:lineRule="atLeast"/>
        <w:ind w:left="782" w:hanging="476"/>
        <w:rPr>
          <w:rFonts w:eastAsia="標楷體"/>
          <w:sz w:val="28"/>
          <w:szCs w:val="28"/>
        </w:rPr>
      </w:pPr>
      <w:r w:rsidRPr="00EB0CDF">
        <w:rPr>
          <w:rFonts w:eastAsia="標楷體"/>
          <w:sz w:val="28"/>
          <w:szCs w:val="28"/>
        </w:rPr>
        <w:t xml:space="preserve"> </w:t>
      </w:r>
    </w:p>
    <w:p w:rsidR="00114F48" w:rsidRPr="00EB0CDF" w:rsidRDefault="00114F48" w:rsidP="0041224D">
      <w:pPr>
        <w:autoSpaceDE w:val="0"/>
        <w:autoSpaceDN w:val="0"/>
        <w:spacing w:line="240" w:lineRule="atLeast"/>
        <w:rPr>
          <w:rFonts w:eastAsia="標楷體"/>
          <w:b/>
          <w:sz w:val="28"/>
          <w:szCs w:val="28"/>
        </w:rPr>
      </w:pPr>
      <w:r w:rsidRPr="00EB0CDF">
        <w:rPr>
          <w:rFonts w:eastAsia="標楷體" w:hAnsi="標楷體" w:hint="eastAsia"/>
          <w:b/>
          <w:sz w:val="28"/>
          <w:szCs w:val="28"/>
        </w:rPr>
        <w:t>三、學生在室外：</w:t>
      </w:r>
    </w:p>
    <w:p w:rsidR="00114F48" w:rsidRPr="00EB0CDF" w:rsidRDefault="00114F48" w:rsidP="00627D29">
      <w:pPr>
        <w:autoSpaceDE w:val="0"/>
        <w:autoSpaceDN w:val="0"/>
        <w:spacing w:line="240" w:lineRule="atLeast"/>
        <w:ind w:left="782" w:hanging="476"/>
        <w:rPr>
          <w:rFonts w:eastAsia="標楷體"/>
          <w:sz w:val="28"/>
          <w:szCs w:val="28"/>
        </w:rPr>
      </w:pPr>
      <w:r w:rsidRPr="00EB0CDF">
        <w:rPr>
          <w:rFonts w:eastAsia="標楷體" w:hAnsi="標楷體"/>
          <w:sz w:val="28"/>
          <w:szCs w:val="28"/>
        </w:rPr>
        <w:t>(</w:t>
      </w:r>
      <w:r w:rsidRPr="00EB0CDF">
        <w:rPr>
          <w:rFonts w:eastAsia="標楷體" w:hAnsi="標楷體" w:hint="eastAsia"/>
          <w:sz w:val="28"/>
          <w:szCs w:val="28"/>
        </w:rPr>
        <w:t>一</w:t>
      </w:r>
      <w:r w:rsidRPr="00EB0CDF">
        <w:rPr>
          <w:rFonts w:eastAsia="標楷體" w:hAnsi="標楷體"/>
          <w:sz w:val="28"/>
          <w:szCs w:val="28"/>
        </w:rPr>
        <w:t>)</w:t>
      </w:r>
      <w:r w:rsidRPr="00EB0CDF">
        <w:rPr>
          <w:rFonts w:eastAsia="標楷體" w:hAnsi="標楷體" w:hint="eastAsia"/>
          <w:sz w:val="28"/>
          <w:szCs w:val="28"/>
        </w:rPr>
        <w:t>保持冷靜，立即就地避難。</w:t>
      </w:r>
    </w:p>
    <w:p w:rsidR="00114F48" w:rsidRPr="00EB0CDF" w:rsidRDefault="00114F48" w:rsidP="00627D29">
      <w:pPr>
        <w:autoSpaceDE w:val="0"/>
        <w:autoSpaceDN w:val="0"/>
        <w:spacing w:line="240" w:lineRule="atLeast"/>
        <w:ind w:left="1009" w:hanging="227"/>
        <w:jc w:val="both"/>
        <w:rPr>
          <w:rFonts w:eastAsia="標楷體"/>
          <w:sz w:val="28"/>
          <w:szCs w:val="28"/>
        </w:rPr>
      </w:pPr>
      <w:r w:rsidRPr="00EB0CDF">
        <w:rPr>
          <w:rFonts w:eastAsia="標楷體"/>
          <w:sz w:val="28"/>
          <w:szCs w:val="28"/>
        </w:rPr>
        <w:lastRenderedPageBreak/>
        <w:t>1.</w:t>
      </w:r>
      <w:r w:rsidRPr="00EB0CDF">
        <w:rPr>
          <w:rFonts w:eastAsia="標楷體" w:hAnsi="標楷體" w:hint="eastAsia"/>
          <w:sz w:val="28"/>
          <w:szCs w:val="28"/>
        </w:rPr>
        <w:t>在走廊，應立即蹲下，保護頭部，並注意是否有掉落物，當地震稍歇，可行動時應立即疏散至空地，或避難疏散地點。</w:t>
      </w:r>
    </w:p>
    <w:p w:rsidR="00114F48" w:rsidRPr="00EB0CDF" w:rsidRDefault="00114F48" w:rsidP="00627D29">
      <w:pPr>
        <w:autoSpaceDE w:val="0"/>
        <w:autoSpaceDN w:val="0"/>
        <w:spacing w:line="240" w:lineRule="atLeast"/>
        <w:ind w:left="1009" w:hanging="227"/>
        <w:jc w:val="both"/>
        <w:rPr>
          <w:rFonts w:eastAsia="標楷體"/>
          <w:sz w:val="28"/>
          <w:szCs w:val="28"/>
        </w:rPr>
      </w:pPr>
      <w:r w:rsidRPr="00EB0CDF">
        <w:rPr>
          <w:rFonts w:eastAsia="標楷體"/>
          <w:sz w:val="28"/>
          <w:szCs w:val="28"/>
        </w:rPr>
        <w:t>2.</w:t>
      </w:r>
      <w:r w:rsidRPr="00EB0CDF">
        <w:rPr>
          <w:rFonts w:eastAsia="標楷體" w:hAnsi="標楷體" w:hint="eastAsia"/>
          <w:sz w:val="28"/>
          <w:szCs w:val="28"/>
        </w:rPr>
        <w:t>在操場，應立即蹲下，注意籃球架，當地震稍歇，可行動時應立即疏散至空地，或避難疏散地點。</w:t>
      </w:r>
    </w:p>
    <w:p w:rsidR="00114F48" w:rsidRPr="00EB0CDF" w:rsidRDefault="00114F48" w:rsidP="00627D29">
      <w:pPr>
        <w:autoSpaceDE w:val="0"/>
        <w:autoSpaceDN w:val="0"/>
        <w:spacing w:line="240" w:lineRule="atLeast"/>
        <w:ind w:left="1009" w:hanging="227"/>
        <w:jc w:val="both"/>
        <w:rPr>
          <w:rFonts w:eastAsia="標楷體"/>
          <w:sz w:val="28"/>
          <w:szCs w:val="28"/>
        </w:rPr>
      </w:pPr>
      <w:r w:rsidRPr="00EB0CDF">
        <w:rPr>
          <w:rFonts w:eastAsia="標楷體"/>
          <w:sz w:val="28"/>
          <w:szCs w:val="28"/>
        </w:rPr>
        <w:t>3.</w:t>
      </w:r>
      <w:r w:rsidRPr="00EB0CDF">
        <w:rPr>
          <w:rFonts w:eastAsia="標楷體" w:hAnsi="標楷體" w:hint="eastAsia"/>
          <w:sz w:val="28"/>
          <w:szCs w:val="28"/>
        </w:rPr>
        <w:t>千萬不要觸及掉落的電線。</w:t>
      </w:r>
    </w:p>
    <w:p w:rsidR="00114F48" w:rsidRPr="00EB0CDF" w:rsidRDefault="00114F48" w:rsidP="00627D29">
      <w:pPr>
        <w:autoSpaceDE w:val="0"/>
        <w:autoSpaceDN w:val="0"/>
        <w:spacing w:line="240" w:lineRule="atLeast"/>
        <w:ind w:left="782" w:hanging="476"/>
        <w:rPr>
          <w:rFonts w:eastAsia="標楷體"/>
          <w:sz w:val="28"/>
          <w:szCs w:val="28"/>
        </w:rPr>
      </w:pPr>
      <w:r w:rsidRPr="00EB0CDF">
        <w:rPr>
          <w:rFonts w:eastAsia="標楷體" w:hAnsi="標楷體"/>
          <w:sz w:val="28"/>
          <w:szCs w:val="28"/>
        </w:rPr>
        <w:t>(</w:t>
      </w:r>
      <w:r w:rsidRPr="00EB0CDF">
        <w:rPr>
          <w:rFonts w:eastAsia="標楷體" w:hAnsi="標楷體" w:hint="eastAsia"/>
          <w:sz w:val="28"/>
          <w:szCs w:val="28"/>
        </w:rPr>
        <w:t>二</w:t>
      </w:r>
      <w:r w:rsidRPr="00EB0CDF">
        <w:rPr>
          <w:rFonts w:eastAsia="標楷體" w:hAnsi="標楷體"/>
          <w:sz w:val="28"/>
          <w:szCs w:val="28"/>
        </w:rPr>
        <w:t>)</w:t>
      </w:r>
      <w:r w:rsidRPr="00EB0CDF">
        <w:rPr>
          <w:rFonts w:eastAsia="標楷體" w:hAnsi="標楷體" w:hint="eastAsia"/>
          <w:sz w:val="28"/>
          <w:szCs w:val="28"/>
        </w:rPr>
        <w:t>抵達操場</w:t>
      </w:r>
      <w:r w:rsidRPr="00EB0CDF">
        <w:rPr>
          <w:rFonts w:eastAsia="標楷體" w:hAnsi="標楷體"/>
          <w:sz w:val="28"/>
          <w:szCs w:val="28"/>
        </w:rPr>
        <w:t>(</w:t>
      </w:r>
      <w:r w:rsidRPr="00EB0CDF">
        <w:rPr>
          <w:rFonts w:eastAsia="標楷體" w:hAnsi="標楷體" w:hint="eastAsia"/>
          <w:sz w:val="28"/>
          <w:szCs w:val="28"/>
        </w:rPr>
        <w:t>或其他安全疏散地點</w:t>
      </w:r>
      <w:r w:rsidRPr="00EB0CDF">
        <w:rPr>
          <w:rFonts w:eastAsia="標楷體" w:hAnsi="標楷體"/>
          <w:sz w:val="28"/>
          <w:szCs w:val="28"/>
        </w:rPr>
        <w:t>)</w:t>
      </w:r>
      <w:r w:rsidRPr="00EB0CDF">
        <w:rPr>
          <w:rFonts w:eastAsia="標楷體" w:hAnsi="標楷體" w:hint="eastAsia"/>
          <w:sz w:val="28"/>
          <w:szCs w:val="28"/>
        </w:rPr>
        <w:t>後，各班導師應確實點名，確保每位同學皆已至安全地點，並安撫學生情緒。</w:t>
      </w:r>
    </w:p>
    <w:p w:rsidR="00114F48" w:rsidRPr="00EB0CDF" w:rsidRDefault="00114F48" w:rsidP="0021544F">
      <w:pPr>
        <w:autoSpaceDE w:val="0"/>
        <w:autoSpaceDN w:val="0"/>
        <w:spacing w:line="440" w:lineRule="exact"/>
        <w:ind w:left="561" w:right="280" w:hangingChars="200" w:hanging="561"/>
        <w:rPr>
          <w:rFonts w:eastAsia="標楷體"/>
          <w:b/>
          <w:sz w:val="28"/>
          <w:szCs w:val="28"/>
        </w:rPr>
      </w:pPr>
    </w:p>
    <w:p w:rsidR="00114F48" w:rsidRPr="00EB0CDF" w:rsidRDefault="00114F48" w:rsidP="0021544F">
      <w:pPr>
        <w:autoSpaceDE w:val="0"/>
        <w:autoSpaceDN w:val="0"/>
        <w:spacing w:line="440" w:lineRule="exact"/>
        <w:ind w:left="561" w:right="280" w:hangingChars="200" w:hanging="561"/>
        <w:rPr>
          <w:rFonts w:eastAsia="標楷體"/>
          <w:b/>
          <w:sz w:val="28"/>
          <w:szCs w:val="28"/>
        </w:rPr>
      </w:pPr>
    </w:p>
    <w:p w:rsidR="00114F48" w:rsidRPr="00EB0CDF" w:rsidRDefault="00114F48" w:rsidP="0021544F">
      <w:pPr>
        <w:autoSpaceDE w:val="0"/>
        <w:autoSpaceDN w:val="0"/>
        <w:spacing w:line="440" w:lineRule="exact"/>
        <w:ind w:left="561" w:right="280" w:hangingChars="200" w:hanging="561"/>
        <w:rPr>
          <w:rFonts w:eastAsia="標楷體"/>
          <w:b/>
          <w:sz w:val="28"/>
          <w:szCs w:val="28"/>
        </w:rPr>
      </w:pPr>
    </w:p>
    <w:p w:rsidR="00114F48" w:rsidRPr="00EB0CDF" w:rsidRDefault="00114F48" w:rsidP="0021544F">
      <w:pPr>
        <w:autoSpaceDE w:val="0"/>
        <w:autoSpaceDN w:val="0"/>
        <w:spacing w:line="440" w:lineRule="exact"/>
        <w:ind w:left="561" w:right="280" w:hangingChars="200" w:hanging="561"/>
        <w:rPr>
          <w:rFonts w:eastAsia="標楷體"/>
          <w:b/>
          <w:sz w:val="28"/>
          <w:szCs w:val="28"/>
        </w:rPr>
      </w:pPr>
    </w:p>
    <w:p w:rsidR="00114F48" w:rsidRPr="00EB0CDF" w:rsidRDefault="00114F48" w:rsidP="0021544F">
      <w:pPr>
        <w:autoSpaceDE w:val="0"/>
        <w:autoSpaceDN w:val="0"/>
        <w:spacing w:line="440" w:lineRule="exact"/>
        <w:ind w:left="561" w:right="280" w:hangingChars="200" w:hanging="561"/>
        <w:rPr>
          <w:rFonts w:eastAsia="標楷體"/>
          <w:b/>
          <w:sz w:val="28"/>
          <w:szCs w:val="28"/>
        </w:rPr>
      </w:pPr>
    </w:p>
    <w:p w:rsidR="00114F48" w:rsidRPr="00EB0CDF" w:rsidRDefault="00114F48" w:rsidP="0021544F">
      <w:pPr>
        <w:autoSpaceDE w:val="0"/>
        <w:autoSpaceDN w:val="0"/>
        <w:spacing w:line="440" w:lineRule="exact"/>
        <w:ind w:left="561" w:right="280" w:hangingChars="200" w:hanging="561"/>
        <w:rPr>
          <w:rFonts w:eastAsia="標楷體"/>
          <w:b/>
          <w:sz w:val="28"/>
          <w:szCs w:val="28"/>
        </w:rPr>
      </w:pPr>
    </w:p>
    <w:p w:rsidR="00114F48" w:rsidRPr="00EB0CDF" w:rsidRDefault="00114F48" w:rsidP="0021544F">
      <w:pPr>
        <w:autoSpaceDE w:val="0"/>
        <w:autoSpaceDN w:val="0"/>
        <w:spacing w:line="440" w:lineRule="exact"/>
        <w:ind w:left="561" w:right="280" w:hangingChars="200" w:hanging="561"/>
        <w:jc w:val="right"/>
        <w:rPr>
          <w:rFonts w:eastAsia="標楷體" w:hAnsi="標楷體"/>
          <w:sz w:val="28"/>
          <w:szCs w:val="28"/>
        </w:rPr>
      </w:pPr>
      <w:r w:rsidRPr="00EB0CDF">
        <w:rPr>
          <w:rFonts w:eastAsia="標楷體"/>
          <w:b/>
          <w:sz w:val="28"/>
          <w:szCs w:val="28"/>
        </w:rPr>
        <w:br w:type="page"/>
      </w:r>
      <w:r w:rsidRPr="00EB0CDF">
        <w:rPr>
          <w:rFonts w:eastAsia="標楷體" w:hAnsi="標楷體" w:hint="eastAsia"/>
          <w:sz w:val="28"/>
          <w:szCs w:val="28"/>
        </w:rPr>
        <w:lastRenderedPageBreak/>
        <w:t>附件</w:t>
      </w:r>
      <w:r w:rsidRPr="00EB0CDF">
        <w:rPr>
          <w:rFonts w:eastAsia="標楷體" w:hAnsi="標楷體"/>
          <w:sz w:val="28"/>
          <w:szCs w:val="28"/>
        </w:rPr>
        <w:t>4</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6"/>
        <w:gridCol w:w="4498"/>
        <w:gridCol w:w="2160"/>
        <w:gridCol w:w="1440"/>
        <w:gridCol w:w="796"/>
      </w:tblGrid>
      <w:tr w:rsidR="00114F48" w:rsidRPr="00EB0CDF">
        <w:trPr>
          <w:trHeight w:val="720"/>
          <w:jc w:val="center"/>
        </w:trPr>
        <w:tc>
          <w:tcPr>
            <w:tcW w:w="9270" w:type="dxa"/>
            <w:gridSpan w:val="5"/>
            <w:tcBorders>
              <w:top w:val="single" w:sz="12" w:space="0" w:color="auto"/>
            </w:tcBorders>
            <w:vAlign w:val="center"/>
          </w:tcPr>
          <w:p w:rsidR="00114F48" w:rsidRPr="00EB0CDF" w:rsidRDefault="00114F48" w:rsidP="00CD7B4C">
            <w:pPr>
              <w:autoSpaceDE w:val="0"/>
              <w:autoSpaceDN w:val="0"/>
              <w:spacing w:line="360" w:lineRule="exact"/>
              <w:jc w:val="distribute"/>
              <w:rPr>
                <w:rFonts w:eastAsia="標楷體"/>
                <w:b/>
                <w:sz w:val="36"/>
                <w:szCs w:val="36"/>
              </w:rPr>
            </w:pPr>
            <w:r w:rsidRPr="00EB0CDF">
              <w:rPr>
                <w:rFonts w:eastAsia="標楷體" w:hAnsi="標楷體" w:hint="eastAsia"/>
                <w:b/>
                <w:sz w:val="36"/>
                <w:szCs w:val="36"/>
              </w:rPr>
              <w:t>高雄市中山工商</w:t>
            </w:r>
            <w:r w:rsidRPr="00EB0CDF">
              <w:rPr>
                <w:rFonts w:eastAsia="標楷體"/>
                <w:b/>
                <w:sz w:val="36"/>
                <w:szCs w:val="36"/>
              </w:rPr>
              <w:t>107</w:t>
            </w:r>
            <w:r w:rsidRPr="00EB0CDF">
              <w:rPr>
                <w:rFonts w:eastAsia="標楷體" w:hAnsi="標楷體" w:hint="eastAsia"/>
                <w:b/>
                <w:sz w:val="36"/>
                <w:szCs w:val="36"/>
              </w:rPr>
              <w:t>年度國家防災日</w:t>
            </w:r>
          </w:p>
          <w:p w:rsidR="00114F48" w:rsidRPr="00EB0CDF" w:rsidRDefault="00114F48" w:rsidP="00CD7B4C">
            <w:pPr>
              <w:autoSpaceDE w:val="0"/>
              <w:autoSpaceDN w:val="0"/>
              <w:spacing w:line="360" w:lineRule="exact"/>
              <w:jc w:val="distribute"/>
              <w:rPr>
                <w:rFonts w:eastAsia="標楷體"/>
                <w:b/>
                <w:sz w:val="36"/>
                <w:szCs w:val="36"/>
              </w:rPr>
            </w:pPr>
            <w:r w:rsidRPr="00EB0CDF">
              <w:rPr>
                <w:rFonts w:eastAsia="標楷體" w:hAnsi="標楷體" w:hint="eastAsia"/>
                <w:b/>
                <w:sz w:val="36"/>
                <w:szCs w:val="36"/>
              </w:rPr>
              <w:t>地震避難掩護演練執行計畫</w:t>
            </w:r>
            <w:r w:rsidRPr="00EB0CDF">
              <w:rPr>
                <w:rFonts w:eastAsia="標楷體" w:hAnsi="標楷體" w:hint="eastAsia"/>
                <w:b/>
                <w:noProof/>
                <w:sz w:val="36"/>
                <w:szCs w:val="36"/>
              </w:rPr>
              <w:t>時程管制表</w:t>
            </w:r>
          </w:p>
        </w:tc>
      </w:tr>
      <w:tr w:rsidR="00114F48" w:rsidRPr="00EB0CDF">
        <w:trPr>
          <w:trHeight w:val="720"/>
          <w:jc w:val="center"/>
        </w:trPr>
        <w:tc>
          <w:tcPr>
            <w:tcW w:w="376" w:type="dxa"/>
            <w:vAlign w:val="center"/>
          </w:tcPr>
          <w:p w:rsidR="00114F48" w:rsidRPr="00EB0CDF" w:rsidRDefault="00114F48" w:rsidP="00CD7B4C">
            <w:pPr>
              <w:autoSpaceDE w:val="0"/>
              <w:autoSpaceDN w:val="0"/>
              <w:spacing w:line="360" w:lineRule="exact"/>
              <w:jc w:val="distribute"/>
              <w:rPr>
                <w:rFonts w:eastAsia="標楷體"/>
                <w:sz w:val="28"/>
                <w:szCs w:val="28"/>
              </w:rPr>
            </w:pPr>
            <w:r w:rsidRPr="00EB0CDF">
              <w:rPr>
                <w:rFonts w:eastAsia="標楷體" w:hAnsi="標楷體" w:hint="eastAsia"/>
                <w:sz w:val="28"/>
                <w:szCs w:val="28"/>
              </w:rPr>
              <w:t>項次</w:t>
            </w:r>
          </w:p>
        </w:tc>
        <w:tc>
          <w:tcPr>
            <w:tcW w:w="4498" w:type="dxa"/>
            <w:vAlign w:val="center"/>
          </w:tcPr>
          <w:p w:rsidR="00114F48" w:rsidRPr="00EB0CDF" w:rsidRDefault="00114F48" w:rsidP="00CD7B4C">
            <w:pPr>
              <w:autoSpaceDE w:val="0"/>
              <w:autoSpaceDN w:val="0"/>
              <w:spacing w:line="360" w:lineRule="exact"/>
              <w:jc w:val="distribute"/>
              <w:rPr>
                <w:rFonts w:eastAsia="標楷體"/>
                <w:sz w:val="28"/>
                <w:szCs w:val="28"/>
              </w:rPr>
            </w:pPr>
            <w:r w:rsidRPr="00EB0CDF">
              <w:rPr>
                <w:rFonts w:eastAsia="標楷體" w:hAnsi="標楷體" w:hint="eastAsia"/>
                <w:sz w:val="28"/>
                <w:szCs w:val="28"/>
              </w:rPr>
              <w:t>工作項目</w:t>
            </w:r>
          </w:p>
        </w:tc>
        <w:tc>
          <w:tcPr>
            <w:tcW w:w="2160" w:type="dxa"/>
            <w:vAlign w:val="center"/>
          </w:tcPr>
          <w:p w:rsidR="00114F48" w:rsidRPr="00EB0CDF" w:rsidRDefault="00114F48" w:rsidP="00CD7B4C">
            <w:pPr>
              <w:autoSpaceDE w:val="0"/>
              <w:autoSpaceDN w:val="0"/>
              <w:spacing w:line="360" w:lineRule="exact"/>
              <w:jc w:val="distribute"/>
              <w:rPr>
                <w:rFonts w:eastAsia="標楷體"/>
                <w:sz w:val="28"/>
                <w:szCs w:val="28"/>
              </w:rPr>
            </w:pPr>
            <w:r w:rsidRPr="00EB0CDF">
              <w:rPr>
                <w:rFonts w:eastAsia="標楷體" w:hAnsi="標楷體" w:hint="eastAsia"/>
                <w:sz w:val="32"/>
                <w:szCs w:val="32"/>
              </w:rPr>
              <w:t>辦理期程</w:t>
            </w:r>
          </w:p>
        </w:tc>
        <w:tc>
          <w:tcPr>
            <w:tcW w:w="1440" w:type="dxa"/>
            <w:tcBorders>
              <w:right w:val="single" w:sz="4" w:space="0" w:color="auto"/>
            </w:tcBorders>
            <w:vAlign w:val="center"/>
          </w:tcPr>
          <w:p w:rsidR="00114F48" w:rsidRPr="00EB0CDF" w:rsidRDefault="00114F48" w:rsidP="00CD7B4C">
            <w:pPr>
              <w:autoSpaceDE w:val="0"/>
              <w:autoSpaceDN w:val="0"/>
              <w:spacing w:line="360" w:lineRule="exact"/>
              <w:jc w:val="distribute"/>
              <w:rPr>
                <w:rFonts w:eastAsia="標楷體"/>
                <w:sz w:val="28"/>
                <w:szCs w:val="28"/>
              </w:rPr>
            </w:pPr>
            <w:r w:rsidRPr="00EB0CDF">
              <w:rPr>
                <w:rFonts w:eastAsia="標楷體" w:hAnsi="標楷體" w:hint="eastAsia"/>
                <w:sz w:val="32"/>
                <w:szCs w:val="32"/>
              </w:rPr>
              <w:t>執行單位</w:t>
            </w:r>
          </w:p>
        </w:tc>
        <w:tc>
          <w:tcPr>
            <w:tcW w:w="796" w:type="dxa"/>
            <w:tcBorders>
              <w:left w:val="single" w:sz="4" w:space="0" w:color="auto"/>
            </w:tcBorders>
            <w:vAlign w:val="center"/>
          </w:tcPr>
          <w:p w:rsidR="00114F48" w:rsidRPr="00EB0CDF" w:rsidRDefault="00114F48" w:rsidP="00CD7B4C">
            <w:pPr>
              <w:autoSpaceDE w:val="0"/>
              <w:autoSpaceDN w:val="0"/>
              <w:spacing w:line="360" w:lineRule="exact"/>
              <w:jc w:val="distribute"/>
              <w:rPr>
                <w:rFonts w:eastAsia="標楷體"/>
                <w:sz w:val="28"/>
                <w:szCs w:val="28"/>
              </w:rPr>
            </w:pPr>
            <w:r w:rsidRPr="00EB0CDF">
              <w:rPr>
                <w:rFonts w:eastAsia="標楷體" w:hAnsi="標楷體" w:hint="eastAsia"/>
                <w:sz w:val="28"/>
                <w:szCs w:val="28"/>
              </w:rPr>
              <w:t>備考</w:t>
            </w:r>
          </w:p>
        </w:tc>
      </w:tr>
      <w:tr w:rsidR="00114F48" w:rsidRPr="00EB0CDF">
        <w:trPr>
          <w:trHeight w:val="810"/>
          <w:jc w:val="center"/>
        </w:trPr>
        <w:tc>
          <w:tcPr>
            <w:tcW w:w="376"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1</w:t>
            </w:r>
          </w:p>
        </w:tc>
        <w:tc>
          <w:tcPr>
            <w:tcW w:w="4498" w:type="dxa"/>
            <w:vAlign w:val="center"/>
          </w:tcPr>
          <w:p w:rsidR="00114F48" w:rsidRPr="00EB0CDF" w:rsidRDefault="00114F48" w:rsidP="00CD7B4C">
            <w:pPr>
              <w:autoSpaceDE w:val="0"/>
              <w:autoSpaceDN w:val="0"/>
              <w:spacing w:line="240" w:lineRule="atLeast"/>
              <w:jc w:val="both"/>
              <w:rPr>
                <w:rFonts w:eastAsia="標楷體"/>
                <w:sz w:val="28"/>
                <w:szCs w:val="28"/>
              </w:rPr>
            </w:pPr>
            <w:r w:rsidRPr="00EB0CDF">
              <w:rPr>
                <w:rFonts w:eastAsia="標楷體" w:hAnsi="標楷體" w:hint="eastAsia"/>
                <w:sz w:val="28"/>
                <w:szCs w:val="28"/>
              </w:rPr>
              <w:t>業務主管及防災業務承辦人參加研習課程</w:t>
            </w:r>
          </w:p>
        </w:tc>
        <w:tc>
          <w:tcPr>
            <w:tcW w:w="2160" w:type="dxa"/>
            <w:vAlign w:val="center"/>
          </w:tcPr>
          <w:p w:rsidR="00114F48" w:rsidRPr="00EB0CDF" w:rsidRDefault="00114F48" w:rsidP="00FF7A12">
            <w:pPr>
              <w:autoSpaceDE w:val="0"/>
              <w:autoSpaceDN w:val="0"/>
              <w:spacing w:line="240" w:lineRule="atLeast"/>
              <w:rPr>
                <w:rFonts w:eastAsia="標楷體"/>
                <w:sz w:val="28"/>
                <w:szCs w:val="28"/>
              </w:rPr>
            </w:pPr>
            <w:r w:rsidRPr="00EB0CDF">
              <w:rPr>
                <w:rFonts w:eastAsia="標楷體"/>
                <w:sz w:val="28"/>
                <w:szCs w:val="28"/>
              </w:rPr>
              <w:t>107</w:t>
            </w:r>
            <w:r w:rsidRPr="00EB0CDF">
              <w:rPr>
                <w:rFonts w:eastAsia="標楷體" w:hAnsi="標楷體" w:hint="eastAsia"/>
                <w:sz w:val="28"/>
                <w:szCs w:val="28"/>
              </w:rPr>
              <w:t>年</w:t>
            </w:r>
            <w:r w:rsidRPr="00EB0CDF">
              <w:rPr>
                <w:rFonts w:eastAsia="標楷體"/>
                <w:sz w:val="28"/>
                <w:szCs w:val="28"/>
              </w:rPr>
              <w:t>6</w:t>
            </w:r>
            <w:r w:rsidRPr="00EB0CDF">
              <w:rPr>
                <w:rFonts w:eastAsia="標楷體" w:hAnsi="標楷體" w:hint="eastAsia"/>
                <w:sz w:val="28"/>
                <w:szCs w:val="28"/>
              </w:rPr>
              <w:t>月</w:t>
            </w:r>
            <w:r w:rsidRPr="00EB0CDF">
              <w:rPr>
                <w:rFonts w:eastAsia="標楷體"/>
                <w:sz w:val="28"/>
                <w:szCs w:val="28"/>
              </w:rPr>
              <w:t>6</w:t>
            </w:r>
            <w:r w:rsidRPr="00EB0CDF">
              <w:rPr>
                <w:rFonts w:eastAsia="標楷體" w:hAnsi="標楷體" w:hint="eastAsia"/>
                <w:sz w:val="28"/>
                <w:szCs w:val="28"/>
              </w:rPr>
              <w:t>日</w:t>
            </w:r>
          </w:p>
        </w:tc>
        <w:tc>
          <w:tcPr>
            <w:tcW w:w="1440" w:type="dxa"/>
            <w:tcBorders>
              <w:righ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r w:rsidRPr="00EB0CDF">
              <w:rPr>
                <w:rFonts w:eastAsia="標楷體" w:hint="eastAsia"/>
                <w:sz w:val="28"/>
                <w:szCs w:val="28"/>
              </w:rPr>
              <w:t>總務處</w:t>
            </w:r>
          </w:p>
          <w:p w:rsidR="00114F48" w:rsidRPr="00EB0CDF" w:rsidRDefault="00114F48" w:rsidP="00CD7B4C">
            <w:pPr>
              <w:autoSpaceDE w:val="0"/>
              <w:autoSpaceDN w:val="0"/>
              <w:spacing w:line="360" w:lineRule="exact"/>
              <w:jc w:val="center"/>
              <w:rPr>
                <w:rFonts w:eastAsia="標楷體"/>
                <w:sz w:val="28"/>
                <w:szCs w:val="28"/>
              </w:rPr>
            </w:pPr>
            <w:r w:rsidRPr="00EB0CDF">
              <w:rPr>
                <w:rFonts w:eastAsia="標楷體" w:hint="eastAsia"/>
                <w:sz w:val="28"/>
                <w:szCs w:val="28"/>
              </w:rPr>
              <w:t>教官室</w:t>
            </w:r>
          </w:p>
        </w:tc>
        <w:tc>
          <w:tcPr>
            <w:tcW w:w="796" w:type="dxa"/>
            <w:tcBorders>
              <w:lef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p>
        </w:tc>
      </w:tr>
      <w:tr w:rsidR="00114F48" w:rsidRPr="00EB0CDF">
        <w:trPr>
          <w:trHeight w:val="810"/>
          <w:jc w:val="center"/>
        </w:trPr>
        <w:tc>
          <w:tcPr>
            <w:tcW w:w="376"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2</w:t>
            </w:r>
          </w:p>
        </w:tc>
        <w:tc>
          <w:tcPr>
            <w:tcW w:w="4498" w:type="dxa"/>
            <w:vAlign w:val="center"/>
          </w:tcPr>
          <w:p w:rsidR="00114F48" w:rsidRPr="00EB0CDF" w:rsidRDefault="00114F48" w:rsidP="00CD7B4C">
            <w:pPr>
              <w:autoSpaceDE w:val="0"/>
              <w:autoSpaceDN w:val="0"/>
              <w:spacing w:line="240" w:lineRule="atLeast"/>
              <w:jc w:val="both"/>
              <w:rPr>
                <w:rFonts w:eastAsia="標楷體"/>
                <w:sz w:val="28"/>
                <w:szCs w:val="28"/>
              </w:rPr>
            </w:pPr>
            <w:r w:rsidRPr="00EB0CDF">
              <w:rPr>
                <w:rFonts w:eastAsia="標楷體" w:hAnsi="標楷體" w:hint="eastAsia"/>
                <w:sz w:val="28"/>
                <w:szCs w:val="28"/>
              </w:rPr>
              <w:t>完成演練計畫及演練腳本陳校長核定，送聯絡處核備</w:t>
            </w:r>
          </w:p>
        </w:tc>
        <w:tc>
          <w:tcPr>
            <w:tcW w:w="2160"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107</w:t>
            </w:r>
            <w:r w:rsidRPr="00EB0CDF">
              <w:rPr>
                <w:rFonts w:eastAsia="標楷體" w:hAnsi="標楷體" w:hint="eastAsia"/>
                <w:sz w:val="28"/>
                <w:szCs w:val="28"/>
              </w:rPr>
              <w:t>年</w:t>
            </w:r>
            <w:r w:rsidRPr="00EB0CDF">
              <w:rPr>
                <w:rFonts w:eastAsia="標楷體"/>
                <w:sz w:val="28"/>
                <w:szCs w:val="28"/>
              </w:rPr>
              <w:t>6</w:t>
            </w:r>
            <w:r w:rsidRPr="00EB0CDF">
              <w:rPr>
                <w:rFonts w:eastAsia="標楷體" w:hAnsi="標楷體" w:hint="eastAsia"/>
                <w:sz w:val="28"/>
                <w:szCs w:val="28"/>
              </w:rPr>
              <w:t>月</w:t>
            </w:r>
            <w:r w:rsidRPr="00EB0CDF">
              <w:rPr>
                <w:rFonts w:eastAsia="標楷體"/>
                <w:sz w:val="28"/>
                <w:szCs w:val="28"/>
              </w:rPr>
              <w:t>30</w:t>
            </w:r>
            <w:r w:rsidRPr="00EB0CDF">
              <w:rPr>
                <w:rFonts w:eastAsia="標楷體" w:hAnsi="標楷體" w:hint="eastAsia"/>
                <w:sz w:val="28"/>
                <w:szCs w:val="28"/>
              </w:rPr>
              <w:t>日前</w:t>
            </w:r>
          </w:p>
        </w:tc>
        <w:tc>
          <w:tcPr>
            <w:tcW w:w="1440" w:type="dxa"/>
            <w:tcBorders>
              <w:righ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r w:rsidRPr="00EB0CDF">
              <w:rPr>
                <w:rFonts w:eastAsia="標楷體" w:hint="eastAsia"/>
                <w:sz w:val="28"/>
                <w:szCs w:val="28"/>
              </w:rPr>
              <w:t>教官室</w:t>
            </w:r>
          </w:p>
        </w:tc>
        <w:tc>
          <w:tcPr>
            <w:tcW w:w="796" w:type="dxa"/>
            <w:tcBorders>
              <w:lef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p>
        </w:tc>
      </w:tr>
      <w:tr w:rsidR="00114F48" w:rsidRPr="00EB0CDF">
        <w:trPr>
          <w:trHeight w:val="810"/>
          <w:jc w:val="center"/>
        </w:trPr>
        <w:tc>
          <w:tcPr>
            <w:tcW w:w="376"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3</w:t>
            </w:r>
          </w:p>
        </w:tc>
        <w:tc>
          <w:tcPr>
            <w:tcW w:w="4498" w:type="dxa"/>
            <w:vAlign w:val="center"/>
          </w:tcPr>
          <w:p w:rsidR="00114F48" w:rsidRPr="00EB0CDF" w:rsidRDefault="00114F48" w:rsidP="00CD7B4C">
            <w:pPr>
              <w:autoSpaceDE w:val="0"/>
              <w:autoSpaceDN w:val="0"/>
              <w:spacing w:line="240" w:lineRule="atLeast"/>
              <w:jc w:val="both"/>
              <w:rPr>
                <w:rFonts w:eastAsia="標楷體"/>
                <w:sz w:val="28"/>
                <w:szCs w:val="28"/>
              </w:rPr>
            </w:pPr>
            <w:r w:rsidRPr="00EB0CDF">
              <w:rPr>
                <w:rFonts w:eastAsia="標楷體" w:hAnsi="標楷體" w:hint="eastAsia"/>
                <w:sz w:val="28"/>
                <w:szCs w:val="28"/>
              </w:rPr>
              <w:t>填報教育部校安中心網站預演日期及次數</w:t>
            </w:r>
          </w:p>
        </w:tc>
        <w:tc>
          <w:tcPr>
            <w:tcW w:w="2160"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107</w:t>
            </w:r>
            <w:r w:rsidRPr="00EB0CDF">
              <w:rPr>
                <w:rFonts w:eastAsia="標楷體" w:hAnsi="標楷體" w:hint="eastAsia"/>
                <w:sz w:val="28"/>
                <w:szCs w:val="28"/>
              </w:rPr>
              <w:t>年</w:t>
            </w:r>
            <w:r w:rsidRPr="00EB0CDF">
              <w:rPr>
                <w:rFonts w:eastAsia="標楷體"/>
                <w:sz w:val="28"/>
                <w:szCs w:val="28"/>
              </w:rPr>
              <w:t>7</w:t>
            </w:r>
            <w:r w:rsidRPr="00EB0CDF">
              <w:rPr>
                <w:rFonts w:eastAsia="標楷體" w:hAnsi="標楷體" w:hint="eastAsia"/>
                <w:sz w:val="28"/>
                <w:szCs w:val="28"/>
              </w:rPr>
              <w:t>月</w:t>
            </w:r>
            <w:r w:rsidRPr="00EB0CDF">
              <w:rPr>
                <w:rFonts w:eastAsia="標楷體"/>
                <w:sz w:val="28"/>
                <w:szCs w:val="28"/>
              </w:rPr>
              <w:t>17</w:t>
            </w:r>
            <w:r w:rsidRPr="00EB0CDF">
              <w:rPr>
                <w:rFonts w:eastAsia="標楷體" w:hAnsi="標楷體" w:hint="eastAsia"/>
                <w:sz w:val="28"/>
                <w:szCs w:val="28"/>
              </w:rPr>
              <w:t>日前</w:t>
            </w:r>
          </w:p>
        </w:tc>
        <w:tc>
          <w:tcPr>
            <w:tcW w:w="1440" w:type="dxa"/>
            <w:tcBorders>
              <w:righ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r w:rsidRPr="00EB0CDF">
              <w:rPr>
                <w:rFonts w:eastAsia="標楷體" w:hint="eastAsia"/>
                <w:sz w:val="28"/>
                <w:szCs w:val="28"/>
              </w:rPr>
              <w:t>教官室</w:t>
            </w:r>
          </w:p>
        </w:tc>
        <w:tc>
          <w:tcPr>
            <w:tcW w:w="796" w:type="dxa"/>
            <w:tcBorders>
              <w:lef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p>
        </w:tc>
      </w:tr>
      <w:tr w:rsidR="00114F48" w:rsidRPr="00EB0CDF">
        <w:trPr>
          <w:trHeight w:val="1095"/>
          <w:jc w:val="center"/>
        </w:trPr>
        <w:tc>
          <w:tcPr>
            <w:tcW w:w="376"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4</w:t>
            </w:r>
          </w:p>
        </w:tc>
        <w:tc>
          <w:tcPr>
            <w:tcW w:w="4498" w:type="dxa"/>
            <w:vAlign w:val="center"/>
          </w:tcPr>
          <w:p w:rsidR="00114F48" w:rsidRPr="00EB0CDF" w:rsidRDefault="00114F48" w:rsidP="00F07731">
            <w:pPr>
              <w:autoSpaceDE w:val="0"/>
              <w:autoSpaceDN w:val="0"/>
              <w:spacing w:line="240" w:lineRule="atLeast"/>
              <w:jc w:val="both"/>
              <w:rPr>
                <w:rFonts w:eastAsia="標楷體"/>
                <w:sz w:val="28"/>
                <w:szCs w:val="28"/>
              </w:rPr>
            </w:pPr>
            <w:r w:rsidRPr="00EB0CDF">
              <w:rPr>
                <w:rFonts w:ascii="標楷體" w:eastAsia="標楷體" w:hAnsi="標楷體" w:hint="eastAsia"/>
                <w:sz w:val="28"/>
                <w:szCs w:val="28"/>
              </w:rPr>
              <w:t>對校內教職員工完成地震就地避難掩護演練計畫、地震避難掩護演練時間流程及應作為事項之宣導說明，並完成先期推演工作。</w:t>
            </w:r>
          </w:p>
        </w:tc>
        <w:tc>
          <w:tcPr>
            <w:tcW w:w="2160" w:type="dxa"/>
            <w:vAlign w:val="center"/>
          </w:tcPr>
          <w:p w:rsidR="00114F48" w:rsidRPr="00EB0CDF" w:rsidRDefault="00114F48" w:rsidP="00F07731">
            <w:pPr>
              <w:autoSpaceDE w:val="0"/>
              <w:autoSpaceDN w:val="0"/>
              <w:spacing w:line="240" w:lineRule="atLeast"/>
              <w:jc w:val="center"/>
              <w:rPr>
                <w:rFonts w:eastAsia="標楷體"/>
                <w:sz w:val="28"/>
                <w:szCs w:val="28"/>
              </w:rPr>
            </w:pPr>
            <w:r w:rsidRPr="00EB0CDF">
              <w:rPr>
                <w:rFonts w:eastAsia="標楷體"/>
                <w:sz w:val="28"/>
                <w:szCs w:val="28"/>
              </w:rPr>
              <w:t>107</w:t>
            </w:r>
            <w:r w:rsidRPr="00EB0CDF">
              <w:rPr>
                <w:rFonts w:eastAsia="標楷體" w:hAnsi="標楷體" w:hint="eastAsia"/>
                <w:sz w:val="28"/>
                <w:szCs w:val="28"/>
              </w:rPr>
              <w:t>年</w:t>
            </w:r>
            <w:r w:rsidRPr="00EB0CDF">
              <w:rPr>
                <w:rFonts w:eastAsia="標楷體"/>
                <w:sz w:val="28"/>
                <w:szCs w:val="28"/>
              </w:rPr>
              <w:t>7</w:t>
            </w:r>
            <w:r w:rsidRPr="00EB0CDF">
              <w:rPr>
                <w:rFonts w:eastAsia="標楷體" w:hAnsi="標楷體" w:hint="eastAsia"/>
                <w:sz w:val="28"/>
                <w:szCs w:val="28"/>
              </w:rPr>
              <w:t>月</w:t>
            </w:r>
            <w:r w:rsidRPr="00EB0CDF">
              <w:rPr>
                <w:rFonts w:eastAsia="標楷體"/>
                <w:sz w:val="28"/>
                <w:szCs w:val="28"/>
              </w:rPr>
              <w:t>31</w:t>
            </w:r>
            <w:r w:rsidRPr="00EB0CDF">
              <w:rPr>
                <w:rFonts w:eastAsia="標楷體" w:hAnsi="標楷體" w:hint="eastAsia"/>
                <w:sz w:val="28"/>
                <w:szCs w:val="28"/>
              </w:rPr>
              <w:t>日前</w:t>
            </w:r>
          </w:p>
        </w:tc>
        <w:tc>
          <w:tcPr>
            <w:tcW w:w="1440" w:type="dxa"/>
            <w:tcBorders>
              <w:right w:val="single" w:sz="4" w:space="0" w:color="auto"/>
            </w:tcBorders>
            <w:vAlign w:val="center"/>
          </w:tcPr>
          <w:p w:rsidR="00114F48" w:rsidRPr="00EB0CDF" w:rsidRDefault="00114F48" w:rsidP="00F07731">
            <w:pPr>
              <w:autoSpaceDE w:val="0"/>
              <w:autoSpaceDN w:val="0"/>
              <w:spacing w:line="360" w:lineRule="exact"/>
              <w:jc w:val="center"/>
              <w:rPr>
                <w:rFonts w:eastAsia="標楷體"/>
                <w:sz w:val="28"/>
                <w:szCs w:val="28"/>
              </w:rPr>
            </w:pPr>
            <w:r w:rsidRPr="00EB0CDF">
              <w:rPr>
                <w:rFonts w:eastAsia="標楷體" w:hint="eastAsia"/>
                <w:sz w:val="28"/>
                <w:szCs w:val="28"/>
              </w:rPr>
              <w:t>總務處</w:t>
            </w:r>
          </w:p>
        </w:tc>
        <w:tc>
          <w:tcPr>
            <w:tcW w:w="796" w:type="dxa"/>
            <w:tcBorders>
              <w:lef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p>
        </w:tc>
      </w:tr>
      <w:tr w:rsidR="00114F48" w:rsidRPr="00EB0CDF">
        <w:trPr>
          <w:trHeight w:val="831"/>
          <w:jc w:val="center"/>
        </w:trPr>
        <w:tc>
          <w:tcPr>
            <w:tcW w:w="376"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5</w:t>
            </w:r>
          </w:p>
        </w:tc>
        <w:tc>
          <w:tcPr>
            <w:tcW w:w="4498" w:type="dxa"/>
            <w:vAlign w:val="center"/>
          </w:tcPr>
          <w:p w:rsidR="00114F48" w:rsidRPr="00EB0CDF" w:rsidRDefault="00114F48" w:rsidP="00CD7B4C">
            <w:pPr>
              <w:autoSpaceDE w:val="0"/>
              <w:autoSpaceDN w:val="0"/>
              <w:spacing w:line="240" w:lineRule="atLeast"/>
              <w:jc w:val="both"/>
              <w:rPr>
                <w:rFonts w:eastAsia="標楷體"/>
                <w:sz w:val="28"/>
                <w:szCs w:val="28"/>
              </w:rPr>
            </w:pPr>
            <w:r w:rsidRPr="00EB0CDF">
              <w:rPr>
                <w:rFonts w:eastAsia="標楷體" w:hAnsi="標楷體" w:hint="eastAsia"/>
                <w:sz w:val="28"/>
                <w:szCs w:val="28"/>
              </w:rPr>
              <w:t>演練計畫、程序、要領公布於學校網頁</w:t>
            </w:r>
            <w:r w:rsidRPr="00EB0CDF">
              <w:rPr>
                <w:rFonts w:ascii="標楷體" w:eastAsia="標楷體" w:hAnsi="標楷體" w:hint="eastAsia"/>
                <w:sz w:val="28"/>
                <w:szCs w:val="28"/>
              </w:rPr>
              <w:t>及向家長</w:t>
            </w:r>
            <w:r w:rsidRPr="00EB0CDF">
              <w:rPr>
                <w:rFonts w:eastAsia="標楷體" w:hAnsi="標楷體" w:hint="eastAsia"/>
                <w:sz w:val="28"/>
                <w:szCs w:val="28"/>
              </w:rPr>
              <w:t>宣導說明。</w:t>
            </w:r>
          </w:p>
        </w:tc>
        <w:tc>
          <w:tcPr>
            <w:tcW w:w="2160"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107</w:t>
            </w:r>
            <w:r w:rsidRPr="00EB0CDF">
              <w:rPr>
                <w:rFonts w:eastAsia="標楷體" w:hAnsi="標楷體" w:hint="eastAsia"/>
                <w:sz w:val="28"/>
                <w:szCs w:val="28"/>
              </w:rPr>
              <w:t>年</w:t>
            </w:r>
            <w:r w:rsidRPr="00EB0CDF">
              <w:rPr>
                <w:rFonts w:eastAsia="標楷體"/>
                <w:sz w:val="28"/>
                <w:szCs w:val="28"/>
              </w:rPr>
              <w:t>8</w:t>
            </w:r>
            <w:r w:rsidRPr="00EB0CDF">
              <w:rPr>
                <w:rFonts w:eastAsia="標楷體" w:hAnsi="標楷體" w:hint="eastAsia"/>
                <w:sz w:val="28"/>
                <w:szCs w:val="28"/>
              </w:rPr>
              <w:t>月</w:t>
            </w:r>
            <w:r w:rsidRPr="00EB0CDF">
              <w:rPr>
                <w:rFonts w:eastAsia="標楷體"/>
                <w:sz w:val="28"/>
                <w:szCs w:val="28"/>
              </w:rPr>
              <w:t>1</w:t>
            </w:r>
            <w:r w:rsidRPr="00EB0CDF">
              <w:rPr>
                <w:rFonts w:eastAsia="標楷體" w:hAnsi="標楷體" w:hint="eastAsia"/>
                <w:sz w:val="28"/>
                <w:szCs w:val="28"/>
              </w:rPr>
              <w:t>日前</w:t>
            </w:r>
          </w:p>
        </w:tc>
        <w:tc>
          <w:tcPr>
            <w:tcW w:w="1440" w:type="dxa"/>
            <w:tcBorders>
              <w:righ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r w:rsidRPr="00EB0CDF">
              <w:rPr>
                <w:rFonts w:eastAsia="標楷體" w:hint="eastAsia"/>
                <w:sz w:val="28"/>
                <w:szCs w:val="28"/>
              </w:rPr>
              <w:t>學務處</w:t>
            </w:r>
          </w:p>
          <w:p w:rsidR="00114F48" w:rsidRPr="00EB0CDF" w:rsidRDefault="00114F48" w:rsidP="00CD7B4C">
            <w:pPr>
              <w:autoSpaceDE w:val="0"/>
              <w:autoSpaceDN w:val="0"/>
              <w:spacing w:line="360" w:lineRule="exact"/>
              <w:jc w:val="center"/>
              <w:rPr>
                <w:rFonts w:eastAsia="標楷體"/>
                <w:sz w:val="28"/>
                <w:szCs w:val="28"/>
              </w:rPr>
            </w:pPr>
            <w:r w:rsidRPr="00EB0CDF">
              <w:rPr>
                <w:rFonts w:eastAsia="標楷體" w:hint="eastAsia"/>
                <w:sz w:val="28"/>
                <w:szCs w:val="28"/>
              </w:rPr>
              <w:t>教官室</w:t>
            </w:r>
          </w:p>
        </w:tc>
        <w:tc>
          <w:tcPr>
            <w:tcW w:w="796" w:type="dxa"/>
            <w:tcBorders>
              <w:lef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p>
        </w:tc>
      </w:tr>
      <w:tr w:rsidR="00114F48" w:rsidRPr="00EB0CDF" w:rsidTr="007B624F">
        <w:trPr>
          <w:trHeight w:val="987"/>
          <w:jc w:val="center"/>
        </w:trPr>
        <w:tc>
          <w:tcPr>
            <w:tcW w:w="376"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6</w:t>
            </w:r>
          </w:p>
        </w:tc>
        <w:tc>
          <w:tcPr>
            <w:tcW w:w="4498" w:type="dxa"/>
            <w:vAlign w:val="center"/>
          </w:tcPr>
          <w:p w:rsidR="00114F48" w:rsidRPr="00EB0CDF" w:rsidRDefault="00114F48" w:rsidP="00CD7B4C">
            <w:pPr>
              <w:autoSpaceDE w:val="0"/>
              <w:autoSpaceDN w:val="0"/>
              <w:spacing w:line="240" w:lineRule="atLeast"/>
              <w:jc w:val="both"/>
              <w:rPr>
                <w:rFonts w:eastAsia="標楷體" w:hAnsi="標楷體"/>
                <w:sz w:val="28"/>
                <w:szCs w:val="28"/>
              </w:rPr>
            </w:pPr>
            <w:r w:rsidRPr="00EB0CDF">
              <w:rPr>
                <w:rFonts w:eastAsia="標楷體" w:hAnsi="標楷體" w:hint="eastAsia"/>
                <w:sz w:val="28"/>
                <w:szCs w:val="28"/>
              </w:rPr>
              <w:t>依計畫先期完成演練活動各項設施及器材之檢視與整備工作並紀錄備查</w:t>
            </w:r>
          </w:p>
        </w:tc>
        <w:tc>
          <w:tcPr>
            <w:tcW w:w="2160" w:type="dxa"/>
            <w:vAlign w:val="center"/>
          </w:tcPr>
          <w:p w:rsidR="00114F48" w:rsidRPr="00EB0CDF" w:rsidRDefault="00114F48" w:rsidP="00F07731">
            <w:pPr>
              <w:autoSpaceDE w:val="0"/>
              <w:autoSpaceDN w:val="0"/>
              <w:spacing w:line="240" w:lineRule="atLeast"/>
              <w:jc w:val="center"/>
              <w:rPr>
                <w:rFonts w:eastAsia="標楷體"/>
                <w:sz w:val="28"/>
                <w:szCs w:val="28"/>
              </w:rPr>
            </w:pPr>
            <w:r w:rsidRPr="00EB0CDF">
              <w:rPr>
                <w:rFonts w:eastAsia="標楷體"/>
                <w:sz w:val="28"/>
                <w:szCs w:val="28"/>
              </w:rPr>
              <w:t>107</w:t>
            </w:r>
            <w:r w:rsidRPr="00EB0CDF">
              <w:rPr>
                <w:rFonts w:eastAsia="標楷體" w:hAnsi="標楷體" w:hint="eastAsia"/>
                <w:sz w:val="28"/>
                <w:szCs w:val="28"/>
              </w:rPr>
              <w:t>年</w:t>
            </w:r>
            <w:r w:rsidRPr="00EB0CDF">
              <w:rPr>
                <w:rFonts w:eastAsia="標楷體"/>
                <w:sz w:val="28"/>
                <w:szCs w:val="28"/>
              </w:rPr>
              <w:t>8</w:t>
            </w:r>
            <w:r w:rsidRPr="00EB0CDF">
              <w:rPr>
                <w:rFonts w:eastAsia="標楷體" w:hAnsi="標楷體" w:hint="eastAsia"/>
                <w:sz w:val="28"/>
                <w:szCs w:val="28"/>
              </w:rPr>
              <w:t>月</w:t>
            </w:r>
            <w:r w:rsidRPr="00EB0CDF">
              <w:rPr>
                <w:rFonts w:eastAsia="標楷體"/>
                <w:sz w:val="28"/>
                <w:szCs w:val="28"/>
              </w:rPr>
              <w:t>29</w:t>
            </w:r>
            <w:r w:rsidRPr="00EB0CDF">
              <w:rPr>
                <w:rFonts w:eastAsia="標楷體" w:hAnsi="標楷體" w:hint="eastAsia"/>
                <w:sz w:val="28"/>
                <w:szCs w:val="28"/>
              </w:rPr>
              <w:t>日前</w:t>
            </w:r>
          </w:p>
        </w:tc>
        <w:tc>
          <w:tcPr>
            <w:tcW w:w="1440" w:type="dxa"/>
            <w:tcBorders>
              <w:right w:val="single" w:sz="4" w:space="0" w:color="auto"/>
            </w:tcBorders>
            <w:vAlign w:val="center"/>
          </w:tcPr>
          <w:p w:rsidR="00114F48" w:rsidRPr="00EB0CDF" w:rsidRDefault="00114F48" w:rsidP="00F07731">
            <w:pPr>
              <w:autoSpaceDE w:val="0"/>
              <w:autoSpaceDN w:val="0"/>
              <w:spacing w:line="360" w:lineRule="exact"/>
              <w:jc w:val="center"/>
              <w:rPr>
                <w:rFonts w:eastAsia="標楷體"/>
                <w:sz w:val="28"/>
                <w:szCs w:val="28"/>
              </w:rPr>
            </w:pPr>
            <w:r w:rsidRPr="00EB0CDF">
              <w:rPr>
                <w:rFonts w:eastAsia="標楷體" w:hint="eastAsia"/>
                <w:sz w:val="28"/>
                <w:szCs w:val="28"/>
              </w:rPr>
              <w:t>總務處</w:t>
            </w:r>
          </w:p>
        </w:tc>
        <w:tc>
          <w:tcPr>
            <w:tcW w:w="796" w:type="dxa"/>
            <w:tcBorders>
              <w:lef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p>
        </w:tc>
      </w:tr>
      <w:tr w:rsidR="00114F48" w:rsidRPr="00EB0CDF">
        <w:trPr>
          <w:trHeight w:val="1430"/>
          <w:jc w:val="center"/>
        </w:trPr>
        <w:tc>
          <w:tcPr>
            <w:tcW w:w="376"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7</w:t>
            </w:r>
          </w:p>
        </w:tc>
        <w:tc>
          <w:tcPr>
            <w:tcW w:w="4498" w:type="dxa"/>
            <w:vAlign w:val="center"/>
          </w:tcPr>
          <w:p w:rsidR="00114F48" w:rsidRPr="00EB0CDF" w:rsidRDefault="00114F48" w:rsidP="00B06BB6">
            <w:pPr>
              <w:autoSpaceDE w:val="0"/>
              <w:autoSpaceDN w:val="0"/>
              <w:spacing w:line="240" w:lineRule="atLeast"/>
              <w:jc w:val="both"/>
              <w:rPr>
                <w:rFonts w:eastAsia="標楷體"/>
                <w:sz w:val="28"/>
                <w:szCs w:val="28"/>
              </w:rPr>
            </w:pPr>
            <w:r w:rsidRPr="00EB0CDF">
              <w:rPr>
                <w:rFonts w:eastAsia="標楷體" w:hAnsi="標楷體" w:hint="eastAsia"/>
                <w:sz w:val="28"/>
                <w:szCs w:val="28"/>
              </w:rPr>
              <w:t>針對異動之教職員及各班級導師完成「地震避難掩護演練時間流程及應</w:t>
            </w:r>
            <w:r w:rsidRPr="00EB0CDF">
              <w:rPr>
                <w:rFonts w:eastAsia="標楷體" w:hAnsi="標楷體" w:hint="eastAsia"/>
                <w:sz w:val="28"/>
                <w:szCs w:val="28"/>
              </w:rPr>
              <w:lastRenderedPageBreak/>
              <w:t>作為事項」銜接教育訓練</w:t>
            </w:r>
          </w:p>
        </w:tc>
        <w:tc>
          <w:tcPr>
            <w:tcW w:w="2160" w:type="dxa"/>
            <w:vAlign w:val="center"/>
          </w:tcPr>
          <w:p w:rsidR="00114F48" w:rsidRPr="00EB0CDF" w:rsidRDefault="00114F48" w:rsidP="00B06BB6">
            <w:pPr>
              <w:autoSpaceDE w:val="0"/>
              <w:autoSpaceDN w:val="0"/>
              <w:spacing w:line="240" w:lineRule="atLeast"/>
              <w:jc w:val="center"/>
              <w:rPr>
                <w:rFonts w:eastAsia="標楷體"/>
                <w:sz w:val="28"/>
                <w:szCs w:val="28"/>
              </w:rPr>
            </w:pPr>
            <w:r w:rsidRPr="00EB0CDF">
              <w:rPr>
                <w:rFonts w:eastAsia="標楷體"/>
                <w:sz w:val="28"/>
                <w:szCs w:val="28"/>
              </w:rPr>
              <w:lastRenderedPageBreak/>
              <w:t>107</w:t>
            </w:r>
            <w:r w:rsidRPr="00EB0CDF">
              <w:rPr>
                <w:rFonts w:eastAsia="標楷體" w:hAnsi="標楷體" w:hint="eastAsia"/>
                <w:sz w:val="28"/>
                <w:szCs w:val="28"/>
              </w:rPr>
              <w:t>年</w:t>
            </w:r>
            <w:r w:rsidRPr="00EB0CDF">
              <w:rPr>
                <w:rFonts w:eastAsia="標楷體"/>
                <w:sz w:val="28"/>
                <w:szCs w:val="28"/>
              </w:rPr>
              <w:t>8</w:t>
            </w:r>
            <w:r w:rsidRPr="00EB0CDF">
              <w:rPr>
                <w:rFonts w:eastAsia="標楷體" w:hAnsi="標楷體" w:hint="eastAsia"/>
                <w:sz w:val="28"/>
                <w:szCs w:val="28"/>
              </w:rPr>
              <w:t>月</w:t>
            </w:r>
            <w:r w:rsidRPr="00EB0CDF">
              <w:rPr>
                <w:rFonts w:eastAsia="標楷體"/>
                <w:sz w:val="28"/>
                <w:szCs w:val="28"/>
              </w:rPr>
              <w:t>31</w:t>
            </w:r>
            <w:r w:rsidRPr="00EB0CDF">
              <w:rPr>
                <w:rFonts w:eastAsia="標楷體" w:hAnsi="標楷體" w:hint="eastAsia"/>
                <w:sz w:val="28"/>
                <w:szCs w:val="28"/>
              </w:rPr>
              <w:t>日前</w:t>
            </w:r>
          </w:p>
        </w:tc>
        <w:tc>
          <w:tcPr>
            <w:tcW w:w="1440" w:type="dxa"/>
            <w:tcBorders>
              <w:right w:val="single" w:sz="4" w:space="0" w:color="auto"/>
            </w:tcBorders>
            <w:vAlign w:val="center"/>
          </w:tcPr>
          <w:p w:rsidR="00114F48" w:rsidRPr="00EB0CDF" w:rsidRDefault="00114F48" w:rsidP="00B06BB6">
            <w:pPr>
              <w:autoSpaceDE w:val="0"/>
              <w:autoSpaceDN w:val="0"/>
              <w:spacing w:line="360" w:lineRule="exact"/>
              <w:jc w:val="center"/>
              <w:rPr>
                <w:rFonts w:eastAsia="標楷體"/>
                <w:sz w:val="28"/>
                <w:szCs w:val="28"/>
              </w:rPr>
            </w:pPr>
            <w:r w:rsidRPr="00EB0CDF">
              <w:rPr>
                <w:rFonts w:eastAsia="標楷體" w:hint="eastAsia"/>
                <w:sz w:val="28"/>
                <w:szCs w:val="28"/>
              </w:rPr>
              <w:t>總務處</w:t>
            </w:r>
          </w:p>
        </w:tc>
        <w:tc>
          <w:tcPr>
            <w:tcW w:w="796" w:type="dxa"/>
            <w:tcBorders>
              <w:lef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p>
        </w:tc>
      </w:tr>
      <w:tr w:rsidR="00114F48" w:rsidRPr="00EB0CDF">
        <w:trPr>
          <w:trHeight w:val="1430"/>
          <w:jc w:val="center"/>
        </w:trPr>
        <w:tc>
          <w:tcPr>
            <w:tcW w:w="376"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lastRenderedPageBreak/>
              <w:t>8</w:t>
            </w:r>
          </w:p>
        </w:tc>
        <w:tc>
          <w:tcPr>
            <w:tcW w:w="4498" w:type="dxa"/>
            <w:vAlign w:val="center"/>
          </w:tcPr>
          <w:p w:rsidR="00114F48" w:rsidRPr="00EB0CDF" w:rsidRDefault="00114F48" w:rsidP="00CD7B4C">
            <w:pPr>
              <w:autoSpaceDE w:val="0"/>
              <w:autoSpaceDN w:val="0"/>
              <w:spacing w:line="240" w:lineRule="atLeast"/>
              <w:jc w:val="both"/>
              <w:rPr>
                <w:rFonts w:eastAsia="標楷體"/>
                <w:sz w:val="28"/>
                <w:szCs w:val="28"/>
              </w:rPr>
            </w:pPr>
            <w:r w:rsidRPr="00EB0CDF">
              <w:rPr>
                <w:rFonts w:eastAsia="標楷體" w:hAnsi="標楷體" w:hint="eastAsia"/>
                <w:sz w:val="28"/>
                <w:szCs w:val="28"/>
              </w:rPr>
              <w:t>將「地震避難掩護演練時間流程及應作為事項」及「學校地震避難掩護應變參考程序」，公告於學校及班級公布欄，並</w:t>
            </w:r>
            <w:r w:rsidRPr="00EB0CDF">
              <w:rPr>
                <w:rFonts w:ascii="標楷體" w:eastAsia="標楷體" w:hAnsi="標楷體" w:hint="eastAsia"/>
                <w:sz w:val="28"/>
                <w:szCs w:val="28"/>
              </w:rPr>
              <w:t>安排班級辦理地震就地避難掩護示範觀摩活動，與結合相關課程加強宣導，讓師生熟練動作要領與程序</w:t>
            </w:r>
            <w:r w:rsidRPr="00EB0CDF">
              <w:rPr>
                <w:rFonts w:eastAsia="標楷體" w:hAnsi="標楷體" w:hint="eastAsia"/>
                <w:sz w:val="28"/>
                <w:szCs w:val="28"/>
              </w:rPr>
              <w:t>。</w:t>
            </w:r>
          </w:p>
        </w:tc>
        <w:tc>
          <w:tcPr>
            <w:tcW w:w="2160"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ascii="標楷體" w:eastAsia="標楷體" w:hAnsi="標楷體"/>
                <w:sz w:val="28"/>
                <w:szCs w:val="28"/>
              </w:rPr>
              <w:t>107</w:t>
            </w:r>
            <w:r w:rsidRPr="00EB0CDF">
              <w:rPr>
                <w:rFonts w:ascii="標楷體" w:eastAsia="標楷體" w:hAnsi="標楷體" w:hint="eastAsia"/>
                <w:sz w:val="28"/>
                <w:szCs w:val="28"/>
              </w:rPr>
              <w:t>年</w:t>
            </w:r>
            <w:r w:rsidRPr="00EB0CDF">
              <w:rPr>
                <w:rFonts w:ascii="標楷體" w:eastAsia="標楷體" w:hAnsi="標楷體"/>
                <w:sz w:val="28"/>
                <w:szCs w:val="28"/>
              </w:rPr>
              <w:t>9</w:t>
            </w:r>
            <w:r w:rsidRPr="00EB0CDF">
              <w:rPr>
                <w:rFonts w:ascii="標楷體" w:eastAsia="標楷體" w:hAnsi="標楷體" w:hint="eastAsia"/>
                <w:sz w:val="28"/>
                <w:szCs w:val="28"/>
              </w:rPr>
              <w:t>月開學後</w:t>
            </w:r>
          </w:p>
        </w:tc>
        <w:tc>
          <w:tcPr>
            <w:tcW w:w="1440" w:type="dxa"/>
            <w:tcBorders>
              <w:righ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r w:rsidRPr="00EB0CDF">
              <w:rPr>
                <w:rFonts w:eastAsia="標楷體" w:hint="eastAsia"/>
                <w:sz w:val="28"/>
                <w:szCs w:val="28"/>
              </w:rPr>
              <w:t>學務處</w:t>
            </w:r>
          </w:p>
          <w:p w:rsidR="00114F48" w:rsidRPr="00EB0CDF" w:rsidRDefault="00114F48" w:rsidP="00CD7B4C">
            <w:pPr>
              <w:autoSpaceDE w:val="0"/>
              <w:autoSpaceDN w:val="0"/>
              <w:spacing w:line="360" w:lineRule="exact"/>
              <w:jc w:val="center"/>
              <w:rPr>
                <w:rFonts w:eastAsia="標楷體"/>
                <w:sz w:val="28"/>
                <w:szCs w:val="28"/>
              </w:rPr>
            </w:pPr>
            <w:r w:rsidRPr="00EB0CDF">
              <w:rPr>
                <w:rFonts w:eastAsia="標楷體" w:hint="eastAsia"/>
                <w:sz w:val="28"/>
                <w:szCs w:val="28"/>
              </w:rPr>
              <w:t>教官室</w:t>
            </w:r>
          </w:p>
        </w:tc>
        <w:tc>
          <w:tcPr>
            <w:tcW w:w="796" w:type="dxa"/>
            <w:tcBorders>
              <w:lef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p>
        </w:tc>
      </w:tr>
      <w:tr w:rsidR="00114F48" w:rsidRPr="00EB0CDF">
        <w:trPr>
          <w:trHeight w:val="960"/>
          <w:jc w:val="center"/>
        </w:trPr>
        <w:tc>
          <w:tcPr>
            <w:tcW w:w="376"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9</w:t>
            </w:r>
          </w:p>
        </w:tc>
        <w:tc>
          <w:tcPr>
            <w:tcW w:w="4498" w:type="dxa"/>
            <w:vAlign w:val="center"/>
          </w:tcPr>
          <w:p w:rsidR="00114F48" w:rsidRPr="00EB0CDF" w:rsidRDefault="00114F48" w:rsidP="00CD7B4C">
            <w:pPr>
              <w:autoSpaceDE w:val="0"/>
              <w:autoSpaceDN w:val="0"/>
              <w:spacing w:line="240" w:lineRule="atLeast"/>
              <w:jc w:val="both"/>
              <w:rPr>
                <w:rFonts w:eastAsia="標楷體" w:hAnsi="標楷體"/>
                <w:sz w:val="28"/>
                <w:szCs w:val="28"/>
              </w:rPr>
            </w:pPr>
            <w:r w:rsidRPr="00EB0CDF">
              <w:rPr>
                <w:rFonts w:eastAsia="標楷體" w:hAnsi="標楷體" w:hint="eastAsia"/>
                <w:sz w:val="28"/>
                <w:szCs w:val="28"/>
              </w:rPr>
              <w:t>於朝會升旗實施第一次預演，並於預演後實施檢討修正</w:t>
            </w:r>
          </w:p>
        </w:tc>
        <w:tc>
          <w:tcPr>
            <w:tcW w:w="2160"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107</w:t>
            </w:r>
            <w:r w:rsidRPr="00EB0CDF">
              <w:rPr>
                <w:rFonts w:eastAsia="標楷體" w:hAnsi="標楷體" w:hint="eastAsia"/>
                <w:sz w:val="28"/>
                <w:szCs w:val="28"/>
              </w:rPr>
              <w:t>年</w:t>
            </w:r>
            <w:r w:rsidRPr="00EB0CDF">
              <w:rPr>
                <w:rFonts w:eastAsia="標楷體"/>
                <w:sz w:val="28"/>
                <w:szCs w:val="28"/>
              </w:rPr>
              <w:t>9</w:t>
            </w:r>
            <w:r w:rsidRPr="00EB0CDF">
              <w:rPr>
                <w:rFonts w:eastAsia="標楷體" w:hAnsi="標楷體" w:hint="eastAsia"/>
                <w:sz w:val="28"/>
                <w:szCs w:val="28"/>
              </w:rPr>
              <w:t>月</w:t>
            </w:r>
            <w:r w:rsidRPr="00EB0CDF">
              <w:rPr>
                <w:rFonts w:eastAsia="標楷體"/>
                <w:sz w:val="28"/>
                <w:szCs w:val="28"/>
              </w:rPr>
              <w:t>14</w:t>
            </w:r>
            <w:r w:rsidRPr="00EB0CDF">
              <w:rPr>
                <w:rFonts w:eastAsia="標楷體" w:hAnsi="標楷體" w:hint="eastAsia"/>
                <w:sz w:val="28"/>
                <w:szCs w:val="28"/>
              </w:rPr>
              <w:t>日</w:t>
            </w:r>
          </w:p>
        </w:tc>
        <w:tc>
          <w:tcPr>
            <w:tcW w:w="1440" w:type="dxa"/>
            <w:tcBorders>
              <w:right w:val="single" w:sz="4" w:space="0" w:color="auto"/>
            </w:tcBorders>
            <w:vAlign w:val="center"/>
          </w:tcPr>
          <w:p w:rsidR="00114F48" w:rsidRPr="00EB0CDF" w:rsidRDefault="00114F48" w:rsidP="007B624F">
            <w:pPr>
              <w:autoSpaceDE w:val="0"/>
              <w:autoSpaceDN w:val="0"/>
              <w:spacing w:line="360" w:lineRule="exact"/>
              <w:jc w:val="center"/>
              <w:rPr>
                <w:rFonts w:eastAsia="標楷體"/>
                <w:sz w:val="28"/>
                <w:szCs w:val="28"/>
              </w:rPr>
            </w:pPr>
            <w:r w:rsidRPr="00EB0CDF">
              <w:rPr>
                <w:rFonts w:eastAsia="標楷體" w:hint="eastAsia"/>
                <w:sz w:val="28"/>
                <w:szCs w:val="28"/>
              </w:rPr>
              <w:t>總務處</w:t>
            </w:r>
          </w:p>
          <w:p w:rsidR="00114F48" w:rsidRPr="00EB0CDF" w:rsidRDefault="00114F48" w:rsidP="007B624F">
            <w:pPr>
              <w:autoSpaceDE w:val="0"/>
              <w:autoSpaceDN w:val="0"/>
              <w:spacing w:line="360" w:lineRule="exact"/>
              <w:jc w:val="center"/>
              <w:rPr>
                <w:rFonts w:eastAsia="標楷體"/>
                <w:sz w:val="28"/>
                <w:szCs w:val="28"/>
              </w:rPr>
            </w:pPr>
            <w:r w:rsidRPr="00EB0CDF">
              <w:rPr>
                <w:rFonts w:eastAsia="標楷體" w:hint="eastAsia"/>
                <w:sz w:val="28"/>
                <w:szCs w:val="28"/>
              </w:rPr>
              <w:t>學務處</w:t>
            </w:r>
          </w:p>
          <w:p w:rsidR="00114F48" w:rsidRPr="00EB0CDF" w:rsidRDefault="00114F48" w:rsidP="007B624F">
            <w:pPr>
              <w:autoSpaceDE w:val="0"/>
              <w:autoSpaceDN w:val="0"/>
              <w:spacing w:line="360" w:lineRule="exact"/>
              <w:jc w:val="center"/>
              <w:rPr>
                <w:rFonts w:eastAsia="標楷體"/>
                <w:sz w:val="28"/>
                <w:szCs w:val="28"/>
              </w:rPr>
            </w:pPr>
            <w:r w:rsidRPr="00EB0CDF">
              <w:rPr>
                <w:rFonts w:eastAsia="標楷體" w:hint="eastAsia"/>
                <w:sz w:val="28"/>
                <w:szCs w:val="28"/>
              </w:rPr>
              <w:t>教官室</w:t>
            </w:r>
          </w:p>
          <w:p w:rsidR="00114F48" w:rsidRPr="00EB0CDF" w:rsidRDefault="00114F48" w:rsidP="00CD7B4C">
            <w:pPr>
              <w:autoSpaceDE w:val="0"/>
              <w:autoSpaceDN w:val="0"/>
              <w:spacing w:line="360" w:lineRule="exact"/>
              <w:jc w:val="center"/>
              <w:rPr>
                <w:rFonts w:eastAsia="標楷體"/>
                <w:sz w:val="28"/>
                <w:szCs w:val="28"/>
              </w:rPr>
            </w:pPr>
            <w:r w:rsidRPr="00EB0CDF">
              <w:rPr>
                <w:rFonts w:eastAsia="標楷體" w:hint="eastAsia"/>
                <w:sz w:val="28"/>
                <w:szCs w:val="28"/>
              </w:rPr>
              <w:t>全校師生</w:t>
            </w:r>
          </w:p>
        </w:tc>
        <w:tc>
          <w:tcPr>
            <w:tcW w:w="796" w:type="dxa"/>
            <w:tcBorders>
              <w:lef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p>
        </w:tc>
      </w:tr>
      <w:tr w:rsidR="00114F48" w:rsidRPr="00EB0CDF" w:rsidTr="007D21D8">
        <w:trPr>
          <w:trHeight w:val="522"/>
          <w:jc w:val="center"/>
        </w:trPr>
        <w:tc>
          <w:tcPr>
            <w:tcW w:w="376"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10</w:t>
            </w:r>
          </w:p>
        </w:tc>
        <w:tc>
          <w:tcPr>
            <w:tcW w:w="4498" w:type="dxa"/>
            <w:vAlign w:val="center"/>
          </w:tcPr>
          <w:p w:rsidR="00114F48" w:rsidRPr="00EB0CDF" w:rsidRDefault="00114F48" w:rsidP="00F07731">
            <w:pPr>
              <w:autoSpaceDE w:val="0"/>
              <w:autoSpaceDN w:val="0"/>
              <w:spacing w:line="240" w:lineRule="atLeast"/>
              <w:jc w:val="both"/>
              <w:rPr>
                <w:rFonts w:eastAsia="標楷體" w:hAnsi="標楷體"/>
                <w:sz w:val="28"/>
                <w:szCs w:val="28"/>
              </w:rPr>
            </w:pPr>
            <w:r w:rsidRPr="00EB0CDF">
              <w:rPr>
                <w:rFonts w:eastAsia="標楷體" w:hAnsi="標楷體" w:hint="eastAsia"/>
                <w:sz w:val="28"/>
                <w:szCs w:val="28"/>
              </w:rPr>
              <w:t>於朝會升旗實施第二次預演，並於預演後實施檢討修正</w:t>
            </w:r>
          </w:p>
        </w:tc>
        <w:tc>
          <w:tcPr>
            <w:tcW w:w="2160"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107</w:t>
            </w:r>
            <w:r w:rsidRPr="00EB0CDF">
              <w:rPr>
                <w:rFonts w:eastAsia="標楷體" w:hAnsi="標楷體" w:hint="eastAsia"/>
                <w:sz w:val="28"/>
                <w:szCs w:val="28"/>
              </w:rPr>
              <w:t>年</w:t>
            </w:r>
            <w:r w:rsidRPr="00EB0CDF">
              <w:rPr>
                <w:rFonts w:eastAsia="標楷體"/>
                <w:sz w:val="28"/>
                <w:szCs w:val="28"/>
              </w:rPr>
              <w:t>9</w:t>
            </w:r>
            <w:r w:rsidRPr="00EB0CDF">
              <w:rPr>
                <w:rFonts w:eastAsia="標楷體" w:hAnsi="標楷體" w:hint="eastAsia"/>
                <w:sz w:val="28"/>
                <w:szCs w:val="28"/>
              </w:rPr>
              <w:t>月</w:t>
            </w:r>
            <w:r w:rsidRPr="00EB0CDF">
              <w:rPr>
                <w:rFonts w:eastAsia="標楷體"/>
                <w:sz w:val="28"/>
                <w:szCs w:val="28"/>
              </w:rPr>
              <w:t>17</w:t>
            </w:r>
            <w:r w:rsidRPr="00EB0CDF">
              <w:rPr>
                <w:rFonts w:eastAsia="標楷體" w:hAnsi="標楷體" w:hint="eastAsia"/>
                <w:sz w:val="28"/>
                <w:szCs w:val="28"/>
              </w:rPr>
              <w:t>日</w:t>
            </w:r>
          </w:p>
        </w:tc>
        <w:tc>
          <w:tcPr>
            <w:tcW w:w="1440" w:type="dxa"/>
            <w:tcBorders>
              <w:right w:val="single" w:sz="4" w:space="0" w:color="auto"/>
            </w:tcBorders>
            <w:vAlign w:val="center"/>
          </w:tcPr>
          <w:p w:rsidR="00114F48" w:rsidRPr="00EB0CDF" w:rsidRDefault="00114F48" w:rsidP="00F07731">
            <w:pPr>
              <w:autoSpaceDE w:val="0"/>
              <w:autoSpaceDN w:val="0"/>
              <w:spacing w:line="360" w:lineRule="exact"/>
              <w:jc w:val="center"/>
              <w:rPr>
                <w:rFonts w:eastAsia="標楷體"/>
                <w:sz w:val="28"/>
                <w:szCs w:val="28"/>
              </w:rPr>
            </w:pPr>
            <w:r w:rsidRPr="00EB0CDF">
              <w:rPr>
                <w:rFonts w:eastAsia="標楷體" w:hint="eastAsia"/>
                <w:sz w:val="28"/>
                <w:szCs w:val="28"/>
              </w:rPr>
              <w:t>總務處</w:t>
            </w:r>
          </w:p>
          <w:p w:rsidR="00114F48" w:rsidRPr="00EB0CDF" w:rsidRDefault="00114F48" w:rsidP="00F07731">
            <w:pPr>
              <w:autoSpaceDE w:val="0"/>
              <w:autoSpaceDN w:val="0"/>
              <w:spacing w:line="360" w:lineRule="exact"/>
              <w:jc w:val="center"/>
              <w:rPr>
                <w:rFonts w:eastAsia="標楷體"/>
                <w:sz w:val="28"/>
                <w:szCs w:val="28"/>
              </w:rPr>
            </w:pPr>
            <w:r w:rsidRPr="00EB0CDF">
              <w:rPr>
                <w:rFonts w:eastAsia="標楷體" w:hint="eastAsia"/>
                <w:sz w:val="28"/>
                <w:szCs w:val="28"/>
              </w:rPr>
              <w:t>學務處</w:t>
            </w:r>
          </w:p>
          <w:p w:rsidR="00114F48" w:rsidRPr="00EB0CDF" w:rsidRDefault="00114F48" w:rsidP="00F07731">
            <w:pPr>
              <w:autoSpaceDE w:val="0"/>
              <w:autoSpaceDN w:val="0"/>
              <w:spacing w:line="360" w:lineRule="exact"/>
              <w:jc w:val="center"/>
              <w:rPr>
                <w:rFonts w:eastAsia="標楷體"/>
                <w:sz w:val="28"/>
                <w:szCs w:val="28"/>
              </w:rPr>
            </w:pPr>
            <w:r w:rsidRPr="00EB0CDF">
              <w:rPr>
                <w:rFonts w:eastAsia="標楷體" w:hint="eastAsia"/>
                <w:sz w:val="28"/>
                <w:szCs w:val="28"/>
              </w:rPr>
              <w:t>教官室</w:t>
            </w:r>
          </w:p>
          <w:p w:rsidR="00114F48" w:rsidRPr="00EB0CDF" w:rsidRDefault="00114F48" w:rsidP="00F07731">
            <w:pPr>
              <w:autoSpaceDE w:val="0"/>
              <w:autoSpaceDN w:val="0"/>
              <w:spacing w:line="360" w:lineRule="exact"/>
              <w:jc w:val="center"/>
              <w:rPr>
                <w:rFonts w:eastAsia="標楷體"/>
                <w:sz w:val="28"/>
                <w:szCs w:val="28"/>
              </w:rPr>
            </w:pPr>
            <w:r w:rsidRPr="00EB0CDF">
              <w:rPr>
                <w:rFonts w:eastAsia="標楷體" w:hint="eastAsia"/>
                <w:sz w:val="28"/>
                <w:szCs w:val="28"/>
              </w:rPr>
              <w:t>全校師生</w:t>
            </w:r>
          </w:p>
        </w:tc>
        <w:tc>
          <w:tcPr>
            <w:tcW w:w="796" w:type="dxa"/>
            <w:tcBorders>
              <w:lef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p>
        </w:tc>
      </w:tr>
      <w:tr w:rsidR="00114F48" w:rsidRPr="00EB0CDF">
        <w:trPr>
          <w:trHeight w:val="960"/>
          <w:jc w:val="center"/>
        </w:trPr>
        <w:tc>
          <w:tcPr>
            <w:tcW w:w="376"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11</w:t>
            </w:r>
          </w:p>
        </w:tc>
        <w:tc>
          <w:tcPr>
            <w:tcW w:w="4498" w:type="dxa"/>
            <w:vAlign w:val="center"/>
          </w:tcPr>
          <w:p w:rsidR="00114F48" w:rsidRPr="00EB0CDF" w:rsidRDefault="00114F48" w:rsidP="00CD7B4C">
            <w:pPr>
              <w:autoSpaceDE w:val="0"/>
              <w:autoSpaceDN w:val="0"/>
              <w:spacing w:line="240" w:lineRule="atLeast"/>
              <w:jc w:val="both"/>
              <w:rPr>
                <w:rFonts w:eastAsia="標楷體" w:hAnsi="標楷體"/>
                <w:sz w:val="28"/>
                <w:szCs w:val="28"/>
              </w:rPr>
            </w:pPr>
            <w:r w:rsidRPr="00EB0CDF">
              <w:rPr>
                <w:rFonts w:eastAsia="標楷體" w:hAnsi="標楷體" w:hint="eastAsia"/>
                <w:sz w:val="28"/>
                <w:szCs w:val="28"/>
              </w:rPr>
              <w:t>於朝會升旗實施第三次預演，並於預演後依正常課程實施授課。</w:t>
            </w:r>
          </w:p>
        </w:tc>
        <w:tc>
          <w:tcPr>
            <w:tcW w:w="2160"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107</w:t>
            </w:r>
            <w:r w:rsidRPr="00EB0CDF">
              <w:rPr>
                <w:rFonts w:eastAsia="標楷體" w:hint="eastAsia"/>
                <w:sz w:val="28"/>
                <w:szCs w:val="28"/>
              </w:rPr>
              <w:t>年</w:t>
            </w:r>
            <w:r w:rsidRPr="00EB0CDF">
              <w:rPr>
                <w:rFonts w:eastAsia="標楷體"/>
                <w:sz w:val="28"/>
                <w:szCs w:val="28"/>
              </w:rPr>
              <w:t>9</w:t>
            </w:r>
            <w:r w:rsidRPr="00EB0CDF">
              <w:rPr>
                <w:rFonts w:eastAsia="標楷體" w:hAnsi="標楷體" w:hint="eastAsia"/>
                <w:sz w:val="28"/>
                <w:szCs w:val="28"/>
              </w:rPr>
              <w:t>月</w:t>
            </w:r>
            <w:r w:rsidRPr="00EB0CDF">
              <w:rPr>
                <w:rFonts w:eastAsia="標楷體"/>
                <w:sz w:val="28"/>
                <w:szCs w:val="28"/>
              </w:rPr>
              <w:t>21</w:t>
            </w:r>
            <w:r w:rsidRPr="00EB0CDF">
              <w:rPr>
                <w:rFonts w:eastAsia="標楷體" w:hAnsi="標楷體" w:hint="eastAsia"/>
                <w:sz w:val="28"/>
                <w:szCs w:val="28"/>
              </w:rPr>
              <w:t>日</w:t>
            </w:r>
          </w:p>
        </w:tc>
        <w:tc>
          <w:tcPr>
            <w:tcW w:w="1440" w:type="dxa"/>
            <w:tcBorders>
              <w:right w:val="single" w:sz="4" w:space="0" w:color="auto"/>
            </w:tcBorders>
            <w:vAlign w:val="center"/>
          </w:tcPr>
          <w:p w:rsidR="00114F48" w:rsidRPr="00EB0CDF" w:rsidRDefault="00114F48" w:rsidP="00F07731">
            <w:pPr>
              <w:autoSpaceDE w:val="0"/>
              <w:autoSpaceDN w:val="0"/>
              <w:spacing w:line="360" w:lineRule="exact"/>
              <w:jc w:val="center"/>
              <w:rPr>
                <w:rFonts w:eastAsia="標楷體"/>
                <w:sz w:val="28"/>
                <w:szCs w:val="28"/>
              </w:rPr>
            </w:pPr>
            <w:r w:rsidRPr="00EB0CDF">
              <w:rPr>
                <w:rFonts w:eastAsia="標楷體" w:hint="eastAsia"/>
                <w:sz w:val="28"/>
                <w:szCs w:val="28"/>
              </w:rPr>
              <w:t>全校師生</w:t>
            </w:r>
          </w:p>
        </w:tc>
        <w:tc>
          <w:tcPr>
            <w:tcW w:w="796" w:type="dxa"/>
            <w:tcBorders>
              <w:lef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p>
        </w:tc>
      </w:tr>
      <w:tr w:rsidR="00114F48" w:rsidRPr="00EB0CDF">
        <w:trPr>
          <w:trHeight w:val="960"/>
          <w:jc w:val="center"/>
        </w:trPr>
        <w:tc>
          <w:tcPr>
            <w:tcW w:w="376" w:type="dxa"/>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12</w:t>
            </w:r>
          </w:p>
        </w:tc>
        <w:tc>
          <w:tcPr>
            <w:tcW w:w="4498" w:type="dxa"/>
            <w:vAlign w:val="center"/>
          </w:tcPr>
          <w:p w:rsidR="00114F48" w:rsidRPr="00EB0CDF" w:rsidRDefault="00114F48" w:rsidP="00CD7B4C">
            <w:pPr>
              <w:autoSpaceDE w:val="0"/>
              <w:autoSpaceDN w:val="0"/>
              <w:spacing w:line="240" w:lineRule="atLeast"/>
              <w:jc w:val="both"/>
              <w:rPr>
                <w:rFonts w:eastAsia="標楷體"/>
                <w:sz w:val="28"/>
                <w:szCs w:val="28"/>
              </w:rPr>
            </w:pPr>
            <w:r w:rsidRPr="00EB0CDF">
              <w:rPr>
                <w:rFonts w:eastAsia="標楷體" w:hAnsi="標楷體" w:hint="eastAsia"/>
                <w:sz w:val="28"/>
                <w:szCs w:val="28"/>
              </w:rPr>
              <w:t>學校地震避難掩護應變正式演練。</w:t>
            </w:r>
          </w:p>
        </w:tc>
        <w:tc>
          <w:tcPr>
            <w:tcW w:w="2160" w:type="dxa"/>
            <w:vAlign w:val="center"/>
          </w:tcPr>
          <w:p w:rsidR="00114F48" w:rsidRPr="00EB0CDF" w:rsidRDefault="00114F48" w:rsidP="00CD7B4C">
            <w:pPr>
              <w:autoSpaceDE w:val="0"/>
              <w:autoSpaceDN w:val="0"/>
              <w:spacing w:line="240" w:lineRule="atLeast"/>
              <w:jc w:val="center"/>
              <w:rPr>
                <w:rFonts w:eastAsia="標楷體" w:hAnsi="標楷體"/>
                <w:sz w:val="28"/>
                <w:szCs w:val="28"/>
              </w:rPr>
            </w:pPr>
            <w:r w:rsidRPr="00EB0CDF">
              <w:rPr>
                <w:rFonts w:eastAsia="標楷體"/>
                <w:sz w:val="28"/>
                <w:szCs w:val="28"/>
              </w:rPr>
              <w:t>107</w:t>
            </w:r>
            <w:r w:rsidRPr="00EB0CDF">
              <w:rPr>
                <w:rFonts w:eastAsia="標楷體" w:hAnsi="標楷體" w:hint="eastAsia"/>
                <w:sz w:val="28"/>
                <w:szCs w:val="28"/>
              </w:rPr>
              <w:t>年</w:t>
            </w:r>
            <w:r w:rsidRPr="00EB0CDF">
              <w:rPr>
                <w:rFonts w:eastAsia="標楷體"/>
                <w:sz w:val="28"/>
                <w:szCs w:val="28"/>
              </w:rPr>
              <w:t>9</w:t>
            </w:r>
            <w:r w:rsidRPr="00EB0CDF">
              <w:rPr>
                <w:rFonts w:eastAsia="標楷體" w:hAnsi="標楷體" w:hint="eastAsia"/>
                <w:sz w:val="28"/>
                <w:szCs w:val="28"/>
              </w:rPr>
              <w:t>月</w:t>
            </w:r>
            <w:r w:rsidRPr="00EB0CDF">
              <w:rPr>
                <w:rFonts w:eastAsia="標楷體"/>
                <w:sz w:val="28"/>
                <w:szCs w:val="28"/>
              </w:rPr>
              <w:t>21</w:t>
            </w:r>
            <w:r w:rsidRPr="00EB0CDF">
              <w:rPr>
                <w:rFonts w:eastAsia="標楷體" w:hAnsi="標楷體" w:hint="eastAsia"/>
                <w:sz w:val="28"/>
                <w:szCs w:val="28"/>
              </w:rPr>
              <w:t>日</w:t>
            </w:r>
          </w:p>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hAnsi="標楷體"/>
                <w:sz w:val="28"/>
                <w:szCs w:val="28"/>
              </w:rPr>
              <w:t>9</w:t>
            </w:r>
            <w:r w:rsidRPr="00EB0CDF">
              <w:rPr>
                <w:rFonts w:eastAsia="標楷體" w:hAnsi="標楷體" w:hint="eastAsia"/>
                <w:sz w:val="28"/>
                <w:szCs w:val="28"/>
              </w:rPr>
              <w:t>點</w:t>
            </w:r>
            <w:r w:rsidRPr="00EB0CDF">
              <w:rPr>
                <w:rFonts w:eastAsia="標楷體" w:hAnsi="標楷體"/>
                <w:sz w:val="28"/>
                <w:szCs w:val="28"/>
              </w:rPr>
              <w:t>21</w:t>
            </w:r>
            <w:r w:rsidRPr="00EB0CDF">
              <w:rPr>
                <w:rFonts w:eastAsia="標楷體" w:hAnsi="標楷體" w:hint="eastAsia"/>
                <w:sz w:val="28"/>
                <w:szCs w:val="28"/>
              </w:rPr>
              <w:t>分</w:t>
            </w:r>
          </w:p>
        </w:tc>
        <w:tc>
          <w:tcPr>
            <w:tcW w:w="1440" w:type="dxa"/>
            <w:tcBorders>
              <w:righ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r w:rsidRPr="00EB0CDF">
              <w:rPr>
                <w:rFonts w:eastAsia="標楷體" w:hint="eastAsia"/>
                <w:sz w:val="28"/>
                <w:szCs w:val="28"/>
              </w:rPr>
              <w:t>全校師生</w:t>
            </w:r>
          </w:p>
        </w:tc>
        <w:tc>
          <w:tcPr>
            <w:tcW w:w="796" w:type="dxa"/>
            <w:tcBorders>
              <w:lef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p>
        </w:tc>
      </w:tr>
      <w:tr w:rsidR="00114F48" w:rsidRPr="00EB0CDF">
        <w:trPr>
          <w:trHeight w:val="779"/>
          <w:jc w:val="center"/>
        </w:trPr>
        <w:tc>
          <w:tcPr>
            <w:tcW w:w="376" w:type="dxa"/>
            <w:tcBorders>
              <w:bottom w:val="single" w:sz="12" w:space="0" w:color="auto"/>
            </w:tcBorders>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13</w:t>
            </w:r>
          </w:p>
        </w:tc>
        <w:tc>
          <w:tcPr>
            <w:tcW w:w="4498" w:type="dxa"/>
            <w:tcBorders>
              <w:bottom w:val="single" w:sz="12" w:space="0" w:color="auto"/>
            </w:tcBorders>
            <w:vAlign w:val="center"/>
          </w:tcPr>
          <w:p w:rsidR="00114F48" w:rsidRPr="00EB0CDF" w:rsidRDefault="00114F48" w:rsidP="00CD7B4C">
            <w:pPr>
              <w:autoSpaceDE w:val="0"/>
              <w:autoSpaceDN w:val="0"/>
              <w:spacing w:line="240" w:lineRule="atLeast"/>
              <w:jc w:val="both"/>
              <w:rPr>
                <w:rFonts w:eastAsia="標楷體"/>
                <w:sz w:val="28"/>
                <w:szCs w:val="28"/>
              </w:rPr>
            </w:pPr>
            <w:r w:rsidRPr="00EB0CDF">
              <w:rPr>
                <w:rFonts w:eastAsia="標楷體" w:hAnsi="標楷體" w:hint="eastAsia"/>
                <w:sz w:val="28"/>
                <w:szCs w:val="28"/>
              </w:rPr>
              <w:t>演練成果輯冊</w:t>
            </w:r>
            <w:r w:rsidRPr="00EB0CDF">
              <w:rPr>
                <w:rFonts w:eastAsia="標楷體" w:hAnsi="標楷體"/>
                <w:sz w:val="28"/>
                <w:szCs w:val="28"/>
              </w:rPr>
              <w:t>(</w:t>
            </w:r>
            <w:r w:rsidRPr="00EB0CDF">
              <w:rPr>
                <w:rFonts w:eastAsia="標楷體" w:hAnsi="標楷體" w:hint="eastAsia"/>
                <w:sz w:val="28"/>
                <w:szCs w:val="28"/>
              </w:rPr>
              <w:t>含演練實況光碟</w:t>
            </w:r>
            <w:r w:rsidRPr="00EB0CDF">
              <w:rPr>
                <w:rFonts w:eastAsia="標楷體" w:hAnsi="標楷體"/>
                <w:sz w:val="28"/>
                <w:szCs w:val="28"/>
              </w:rPr>
              <w:t>)</w:t>
            </w:r>
            <w:r>
              <w:rPr>
                <w:rFonts w:eastAsia="標楷體" w:hAnsi="標楷體" w:hint="eastAsia"/>
                <w:sz w:val="28"/>
                <w:szCs w:val="28"/>
              </w:rPr>
              <w:t>，送高雄市</w:t>
            </w:r>
            <w:r w:rsidRPr="00EB0CDF">
              <w:rPr>
                <w:rFonts w:eastAsia="標楷體" w:hAnsi="標楷體" w:hint="eastAsia"/>
                <w:sz w:val="28"/>
                <w:szCs w:val="28"/>
              </w:rPr>
              <w:t>聯絡處實施初評。</w:t>
            </w:r>
          </w:p>
        </w:tc>
        <w:tc>
          <w:tcPr>
            <w:tcW w:w="2160" w:type="dxa"/>
            <w:tcBorders>
              <w:bottom w:val="single" w:sz="12" w:space="0" w:color="auto"/>
            </w:tcBorders>
            <w:vAlign w:val="center"/>
          </w:tcPr>
          <w:p w:rsidR="00114F48" w:rsidRPr="00EB0CDF" w:rsidRDefault="00114F48" w:rsidP="00CD7B4C">
            <w:pPr>
              <w:autoSpaceDE w:val="0"/>
              <w:autoSpaceDN w:val="0"/>
              <w:spacing w:line="240" w:lineRule="atLeast"/>
              <w:jc w:val="center"/>
              <w:rPr>
                <w:rFonts w:eastAsia="標楷體"/>
                <w:sz w:val="28"/>
                <w:szCs w:val="28"/>
              </w:rPr>
            </w:pPr>
            <w:r w:rsidRPr="00EB0CDF">
              <w:rPr>
                <w:rFonts w:eastAsia="標楷體"/>
                <w:sz w:val="28"/>
                <w:szCs w:val="28"/>
              </w:rPr>
              <w:t>107</w:t>
            </w:r>
            <w:r w:rsidRPr="00EB0CDF">
              <w:rPr>
                <w:rFonts w:eastAsia="標楷體" w:hAnsi="標楷體" w:hint="eastAsia"/>
                <w:sz w:val="28"/>
                <w:szCs w:val="28"/>
              </w:rPr>
              <w:t>年</w:t>
            </w:r>
            <w:r w:rsidRPr="00EB0CDF">
              <w:rPr>
                <w:rFonts w:eastAsia="標楷體"/>
                <w:sz w:val="28"/>
                <w:szCs w:val="28"/>
              </w:rPr>
              <w:t>10</w:t>
            </w:r>
            <w:r w:rsidRPr="00EB0CDF">
              <w:rPr>
                <w:rFonts w:eastAsia="標楷體" w:hAnsi="標楷體" w:hint="eastAsia"/>
                <w:sz w:val="28"/>
                <w:szCs w:val="28"/>
              </w:rPr>
              <w:t>月</w:t>
            </w:r>
            <w:r w:rsidRPr="00EB0CDF">
              <w:rPr>
                <w:rFonts w:eastAsia="標楷體"/>
                <w:sz w:val="28"/>
                <w:szCs w:val="28"/>
              </w:rPr>
              <w:t>12</w:t>
            </w:r>
            <w:r w:rsidRPr="00EB0CDF">
              <w:rPr>
                <w:rFonts w:eastAsia="標楷體" w:hAnsi="標楷體" w:hint="eastAsia"/>
                <w:sz w:val="28"/>
                <w:szCs w:val="28"/>
              </w:rPr>
              <w:t>日前</w:t>
            </w:r>
          </w:p>
        </w:tc>
        <w:tc>
          <w:tcPr>
            <w:tcW w:w="1440" w:type="dxa"/>
            <w:tcBorders>
              <w:bottom w:val="single" w:sz="12" w:space="0" w:color="auto"/>
              <w:right w:val="single" w:sz="4"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r w:rsidRPr="00EB0CDF">
              <w:rPr>
                <w:rFonts w:eastAsia="標楷體" w:hint="eastAsia"/>
                <w:sz w:val="28"/>
                <w:szCs w:val="28"/>
              </w:rPr>
              <w:t>學務處</w:t>
            </w:r>
          </w:p>
          <w:p w:rsidR="00114F48" w:rsidRPr="00EB0CDF" w:rsidRDefault="00114F48" w:rsidP="00CD7B4C">
            <w:pPr>
              <w:autoSpaceDE w:val="0"/>
              <w:autoSpaceDN w:val="0"/>
              <w:spacing w:line="360" w:lineRule="exact"/>
              <w:jc w:val="center"/>
              <w:rPr>
                <w:rFonts w:eastAsia="標楷體"/>
                <w:sz w:val="28"/>
                <w:szCs w:val="28"/>
              </w:rPr>
            </w:pPr>
            <w:r w:rsidRPr="00EB0CDF">
              <w:rPr>
                <w:rFonts w:eastAsia="標楷體" w:hint="eastAsia"/>
                <w:sz w:val="28"/>
                <w:szCs w:val="28"/>
              </w:rPr>
              <w:t>教官室</w:t>
            </w:r>
          </w:p>
        </w:tc>
        <w:tc>
          <w:tcPr>
            <w:tcW w:w="796" w:type="dxa"/>
            <w:tcBorders>
              <w:left w:val="single" w:sz="4" w:space="0" w:color="auto"/>
              <w:bottom w:val="single" w:sz="12" w:space="0" w:color="auto"/>
            </w:tcBorders>
            <w:vAlign w:val="center"/>
          </w:tcPr>
          <w:p w:rsidR="00114F48" w:rsidRPr="00EB0CDF" w:rsidRDefault="00114F48" w:rsidP="00CD7B4C">
            <w:pPr>
              <w:autoSpaceDE w:val="0"/>
              <w:autoSpaceDN w:val="0"/>
              <w:spacing w:line="360" w:lineRule="exact"/>
              <w:jc w:val="center"/>
              <w:rPr>
                <w:rFonts w:eastAsia="標楷體"/>
                <w:sz w:val="28"/>
                <w:szCs w:val="28"/>
              </w:rPr>
            </w:pPr>
          </w:p>
        </w:tc>
      </w:tr>
    </w:tbl>
    <w:p w:rsidR="00114F48" w:rsidRPr="00EB0CDF" w:rsidRDefault="00114F48" w:rsidP="00114F48">
      <w:pPr>
        <w:autoSpaceDE w:val="0"/>
        <w:autoSpaceDN w:val="0"/>
        <w:spacing w:line="240" w:lineRule="atLeast"/>
        <w:ind w:left="480" w:hangingChars="200" w:hanging="480"/>
        <w:jc w:val="both"/>
      </w:pPr>
    </w:p>
    <w:p w:rsidR="00114F48" w:rsidRPr="00EB0CDF" w:rsidRDefault="00114F48" w:rsidP="0021544F">
      <w:pPr>
        <w:autoSpaceDE w:val="0"/>
        <w:autoSpaceDN w:val="0"/>
        <w:spacing w:line="240" w:lineRule="atLeast"/>
        <w:ind w:left="480" w:hangingChars="200" w:hanging="480"/>
        <w:jc w:val="both"/>
      </w:pPr>
    </w:p>
    <w:p w:rsidR="00114F48" w:rsidRPr="00EB0CDF" w:rsidRDefault="00114F48" w:rsidP="00A72531">
      <w:pPr>
        <w:autoSpaceDE w:val="0"/>
        <w:autoSpaceDN w:val="0"/>
        <w:spacing w:line="240" w:lineRule="atLeast"/>
        <w:jc w:val="right"/>
      </w:pPr>
      <w:r w:rsidRPr="00EB0CDF">
        <w:rPr>
          <w:rFonts w:eastAsia="標楷體" w:hAnsi="標楷體" w:hint="eastAsia"/>
          <w:sz w:val="28"/>
          <w:szCs w:val="28"/>
        </w:rPr>
        <w:lastRenderedPageBreak/>
        <w:t>附件</w:t>
      </w:r>
      <w:r w:rsidRPr="00EB0CDF">
        <w:rPr>
          <w:rFonts w:eastAsia="標楷體" w:hAnsi="標楷體"/>
          <w:sz w:val="28"/>
          <w:szCs w:val="28"/>
        </w:rPr>
        <w:t>5</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1440"/>
        <w:gridCol w:w="180"/>
        <w:gridCol w:w="1260"/>
        <w:gridCol w:w="3960"/>
        <w:gridCol w:w="1260"/>
      </w:tblGrid>
      <w:tr w:rsidR="00114F48" w:rsidRPr="00EB0CDF">
        <w:trPr>
          <w:cantSplit/>
          <w:trHeight w:val="910"/>
        </w:trPr>
        <w:tc>
          <w:tcPr>
            <w:tcW w:w="9540" w:type="dxa"/>
            <w:gridSpan w:val="6"/>
            <w:vAlign w:val="center"/>
          </w:tcPr>
          <w:p w:rsidR="00114F48" w:rsidRPr="00EB0CDF" w:rsidRDefault="00114F48" w:rsidP="00CD7B4C">
            <w:pPr>
              <w:jc w:val="center"/>
              <w:rPr>
                <w:rFonts w:eastAsia="標楷體"/>
                <w:sz w:val="36"/>
                <w:szCs w:val="36"/>
              </w:rPr>
            </w:pPr>
            <w:r w:rsidRPr="00EB0CDF">
              <w:rPr>
                <w:rFonts w:ascii="標楷體" w:eastAsia="標楷體" w:hAnsi="標楷體" w:hint="eastAsia"/>
                <w:b/>
                <w:sz w:val="36"/>
                <w:szCs w:val="36"/>
              </w:rPr>
              <w:t>高雄市中山工商「地震避難掩護演練」編組名冊</w:t>
            </w:r>
          </w:p>
        </w:tc>
      </w:tr>
      <w:tr w:rsidR="00114F48" w:rsidRPr="00EB0CDF">
        <w:trPr>
          <w:cantSplit/>
          <w:trHeight w:val="910"/>
        </w:trPr>
        <w:tc>
          <w:tcPr>
            <w:tcW w:w="1440" w:type="dxa"/>
            <w:vAlign w:val="center"/>
          </w:tcPr>
          <w:p w:rsidR="00114F48" w:rsidRPr="00EB0CDF" w:rsidRDefault="00114F48" w:rsidP="00CD7B4C">
            <w:pPr>
              <w:jc w:val="distribute"/>
              <w:rPr>
                <w:rFonts w:eastAsia="標楷體"/>
                <w:sz w:val="36"/>
                <w:szCs w:val="36"/>
              </w:rPr>
            </w:pPr>
            <w:r w:rsidRPr="00EB0CDF">
              <w:rPr>
                <w:rFonts w:eastAsia="標楷體" w:hint="eastAsia"/>
                <w:sz w:val="36"/>
                <w:szCs w:val="36"/>
              </w:rPr>
              <w:t>單位</w:t>
            </w:r>
          </w:p>
        </w:tc>
        <w:tc>
          <w:tcPr>
            <w:tcW w:w="1620" w:type="dxa"/>
            <w:gridSpan w:val="2"/>
            <w:vAlign w:val="center"/>
          </w:tcPr>
          <w:p w:rsidR="00114F48" w:rsidRPr="00EB0CDF" w:rsidRDefault="00114F48" w:rsidP="00CD7B4C">
            <w:pPr>
              <w:jc w:val="distribute"/>
              <w:rPr>
                <w:rFonts w:eastAsia="標楷體"/>
                <w:sz w:val="36"/>
                <w:szCs w:val="36"/>
              </w:rPr>
            </w:pPr>
            <w:r w:rsidRPr="00EB0CDF">
              <w:rPr>
                <w:rFonts w:eastAsia="標楷體" w:hint="eastAsia"/>
                <w:sz w:val="36"/>
                <w:szCs w:val="36"/>
              </w:rPr>
              <w:t>級職</w:t>
            </w:r>
          </w:p>
        </w:tc>
        <w:tc>
          <w:tcPr>
            <w:tcW w:w="1260" w:type="dxa"/>
            <w:vAlign w:val="center"/>
          </w:tcPr>
          <w:p w:rsidR="00114F48" w:rsidRPr="00EB0CDF" w:rsidRDefault="00114F48" w:rsidP="00CD7B4C">
            <w:pPr>
              <w:jc w:val="distribute"/>
              <w:rPr>
                <w:rFonts w:eastAsia="標楷體"/>
                <w:sz w:val="36"/>
                <w:szCs w:val="36"/>
              </w:rPr>
            </w:pPr>
            <w:r w:rsidRPr="00EB0CDF">
              <w:rPr>
                <w:rFonts w:eastAsia="標楷體" w:hint="eastAsia"/>
                <w:sz w:val="36"/>
                <w:szCs w:val="36"/>
              </w:rPr>
              <w:t>姓名</w:t>
            </w:r>
          </w:p>
        </w:tc>
        <w:tc>
          <w:tcPr>
            <w:tcW w:w="3960" w:type="dxa"/>
            <w:vAlign w:val="center"/>
          </w:tcPr>
          <w:p w:rsidR="00114F48" w:rsidRPr="00EB0CDF" w:rsidRDefault="00114F48" w:rsidP="00CD7B4C">
            <w:pPr>
              <w:jc w:val="distribute"/>
              <w:rPr>
                <w:rFonts w:eastAsia="標楷體"/>
                <w:sz w:val="36"/>
                <w:szCs w:val="36"/>
              </w:rPr>
            </w:pPr>
            <w:r w:rsidRPr="00EB0CDF">
              <w:rPr>
                <w:rFonts w:eastAsia="標楷體" w:hint="eastAsia"/>
                <w:sz w:val="36"/>
                <w:szCs w:val="36"/>
              </w:rPr>
              <w:t>職責</w:t>
            </w:r>
          </w:p>
        </w:tc>
        <w:tc>
          <w:tcPr>
            <w:tcW w:w="1260" w:type="dxa"/>
            <w:vAlign w:val="center"/>
          </w:tcPr>
          <w:p w:rsidR="00114F48" w:rsidRPr="00EB0CDF" w:rsidRDefault="00114F48" w:rsidP="00CD7B4C">
            <w:pPr>
              <w:jc w:val="center"/>
              <w:rPr>
                <w:rFonts w:eastAsia="標楷體"/>
                <w:sz w:val="36"/>
                <w:szCs w:val="36"/>
              </w:rPr>
            </w:pPr>
            <w:r w:rsidRPr="00EB0CDF">
              <w:rPr>
                <w:rFonts w:eastAsia="標楷體" w:hint="eastAsia"/>
                <w:sz w:val="36"/>
                <w:szCs w:val="36"/>
              </w:rPr>
              <w:t>備</w:t>
            </w:r>
            <w:r w:rsidRPr="00EB0CDF">
              <w:rPr>
                <w:rFonts w:eastAsia="標楷體"/>
                <w:sz w:val="36"/>
                <w:szCs w:val="36"/>
              </w:rPr>
              <w:t xml:space="preserve">  </w:t>
            </w:r>
            <w:r w:rsidRPr="00EB0CDF">
              <w:rPr>
                <w:rFonts w:eastAsia="標楷體" w:hint="eastAsia"/>
                <w:sz w:val="36"/>
                <w:szCs w:val="36"/>
              </w:rPr>
              <w:t>考</w:t>
            </w:r>
          </w:p>
        </w:tc>
      </w:tr>
      <w:tr w:rsidR="00114F48" w:rsidRPr="00EB0CDF">
        <w:trPr>
          <w:cantSplit/>
          <w:trHeight w:val="1418"/>
        </w:trPr>
        <w:tc>
          <w:tcPr>
            <w:tcW w:w="1440" w:type="dxa"/>
            <w:vAlign w:val="center"/>
          </w:tcPr>
          <w:p w:rsidR="00114F48" w:rsidRPr="00EB0CDF" w:rsidRDefault="00114F48" w:rsidP="00CD7B4C">
            <w:pPr>
              <w:widowControl w:val="0"/>
              <w:jc w:val="distribute"/>
              <w:rPr>
                <w:rFonts w:ascii="標楷體" w:eastAsia="標楷體" w:hAnsi="標楷體"/>
                <w:sz w:val="32"/>
                <w:szCs w:val="32"/>
              </w:rPr>
            </w:pPr>
            <w:r w:rsidRPr="00EB0CDF">
              <w:rPr>
                <w:rFonts w:ascii="標楷體" w:eastAsia="標楷體" w:hAnsi="標楷體" w:hint="eastAsia"/>
                <w:sz w:val="32"/>
                <w:szCs w:val="32"/>
              </w:rPr>
              <w:t>校長室</w:t>
            </w:r>
          </w:p>
        </w:tc>
        <w:tc>
          <w:tcPr>
            <w:tcW w:w="1620" w:type="dxa"/>
            <w:gridSpan w:val="2"/>
            <w:vAlign w:val="center"/>
          </w:tcPr>
          <w:p w:rsidR="00114F48" w:rsidRPr="00EB0CDF" w:rsidRDefault="00114F48" w:rsidP="00CD7B4C">
            <w:pPr>
              <w:widowControl w:val="0"/>
              <w:jc w:val="distribute"/>
              <w:rPr>
                <w:rFonts w:ascii="標楷體" w:eastAsia="標楷體" w:hAnsi="標楷體"/>
                <w:sz w:val="32"/>
                <w:szCs w:val="32"/>
              </w:rPr>
            </w:pPr>
            <w:r w:rsidRPr="00EB0CDF">
              <w:rPr>
                <w:rFonts w:ascii="標楷體" w:eastAsia="標楷體" w:hAnsi="標楷體" w:hint="eastAsia"/>
                <w:sz w:val="32"/>
                <w:szCs w:val="32"/>
              </w:rPr>
              <w:t>校長</w:t>
            </w:r>
          </w:p>
        </w:tc>
        <w:tc>
          <w:tcPr>
            <w:tcW w:w="1260" w:type="dxa"/>
            <w:vAlign w:val="center"/>
          </w:tcPr>
          <w:p w:rsidR="00114F48" w:rsidRPr="00EB0CDF" w:rsidRDefault="00114F48" w:rsidP="00CD7B4C">
            <w:pPr>
              <w:widowControl w:val="0"/>
              <w:jc w:val="distribute"/>
              <w:rPr>
                <w:rFonts w:ascii="標楷體" w:eastAsia="標楷體" w:hAnsi="標楷體"/>
                <w:sz w:val="32"/>
                <w:szCs w:val="32"/>
              </w:rPr>
            </w:pPr>
            <w:r w:rsidRPr="00EB0CDF">
              <w:rPr>
                <w:rFonts w:ascii="標楷體" w:eastAsia="標楷體" w:hAnsi="標楷體" w:hint="eastAsia"/>
                <w:sz w:val="32"/>
                <w:szCs w:val="32"/>
              </w:rPr>
              <w:t>林昭億</w:t>
            </w:r>
          </w:p>
        </w:tc>
        <w:tc>
          <w:tcPr>
            <w:tcW w:w="3960" w:type="dxa"/>
            <w:vAlign w:val="center"/>
          </w:tcPr>
          <w:p w:rsidR="00114F48" w:rsidRPr="00EB0CDF" w:rsidRDefault="00114F48" w:rsidP="00CD7B4C">
            <w:pPr>
              <w:widowControl w:val="0"/>
              <w:spacing w:line="400" w:lineRule="exact"/>
              <w:rPr>
                <w:rFonts w:ascii="標楷體" w:eastAsia="標楷體" w:hAnsi="標楷體"/>
                <w:sz w:val="32"/>
                <w:szCs w:val="32"/>
              </w:rPr>
            </w:pPr>
            <w:r w:rsidRPr="00EB0CDF">
              <w:rPr>
                <w:rFonts w:ascii="標楷體" w:eastAsia="標楷體" w:hAnsi="標楷體" w:hint="eastAsia"/>
                <w:sz w:val="32"/>
                <w:szCs w:val="32"/>
              </w:rPr>
              <w:t>督導各項地震避難掩護演練全般事宜</w:t>
            </w:r>
          </w:p>
        </w:tc>
        <w:tc>
          <w:tcPr>
            <w:tcW w:w="1260" w:type="dxa"/>
            <w:vAlign w:val="center"/>
          </w:tcPr>
          <w:p w:rsidR="00114F48" w:rsidRPr="00EB0CDF" w:rsidRDefault="00114F48" w:rsidP="00CD7B4C">
            <w:pPr>
              <w:spacing w:line="400" w:lineRule="exact"/>
              <w:jc w:val="center"/>
              <w:rPr>
                <w:rFonts w:eastAsia="標楷體"/>
                <w:sz w:val="32"/>
              </w:rPr>
            </w:pPr>
          </w:p>
        </w:tc>
      </w:tr>
      <w:tr w:rsidR="00114F48" w:rsidRPr="00EB0CDF">
        <w:trPr>
          <w:cantSplit/>
          <w:trHeight w:val="1418"/>
        </w:trPr>
        <w:tc>
          <w:tcPr>
            <w:tcW w:w="1440" w:type="dxa"/>
            <w:vAlign w:val="center"/>
          </w:tcPr>
          <w:p w:rsidR="00114F48" w:rsidRPr="00EB0CDF" w:rsidRDefault="00114F48" w:rsidP="00CD7B4C">
            <w:pPr>
              <w:spacing w:line="400" w:lineRule="exact"/>
              <w:jc w:val="distribute"/>
              <w:rPr>
                <w:rFonts w:eastAsia="標楷體"/>
                <w:sz w:val="36"/>
                <w:szCs w:val="36"/>
              </w:rPr>
            </w:pPr>
            <w:r w:rsidRPr="00EB0CDF">
              <w:rPr>
                <w:rFonts w:ascii="標楷體" w:eastAsia="標楷體" w:hAnsi="標楷體" w:hint="eastAsia"/>
                <w:spacing w:val="-16"/>
                <w:sz w:val="28"/>
                <w:szCs w:val="28"/>
              </w:rPr>
              <w:t>安全防護組</w:t>
            </w:r>
            <w:r w:rsidRPr="00EB0CDF">
              <w:rPr>
                <w:rFonts w:ascii="標楷體" w:eastAsia="標楷體" w:hAnsi="標楷體"/>
                <w:spacing w:val="-16"/>
                <w:sz w:val="28"/>
                <w:szCs w:val="28"/>
              </w:rPr>
              <w:t>(</w:t>
            </w:r>
            <w:r w:rsidRPr="00EB0CDF">
              <w:rPr>
                <w:rFonts w:ascii="標楷體" w:eastAsia="標楷體" w:hAnsi="標楷體" w:hint="eastAsia"/>
                <w:sz w:val="32"/>
                <w:szCs w:val="32"/>
              </w:rPr>
              <w:t>總務處</w:t>
            </w:r>
            <w:r w:rsidRPr="00EB0CDF">
              <w:rPr>
                <w:rFonts w:ascii="標楷體" w:eastAsia="標楷體" w:hAnsi="標楷體"/>
                <w:sz w:val="32"/>
                <w:szCs w:val="32"/>
              </w:rPr>
              <w:t>)</w:t>
            </w:r>
          </w:p>
        </w:tc>
        <w:tc>
          <w:tcPr>
            <w:tcW w:w="1620" w:type="dxa"/>
            <w:gridSpan w:val="2"/>
            <w:vAlign w:val="center"/>
          </w:tcPr>
          <w:p w:rsidR="00114F48" w:rsidRPr="00EB0CDF" w:rsidRDefault="00114F48" w:rsidP="00CD7B4C">
            <w:pPr>
              <w:jc w:val="distribute"/>
              <w:rPr>
                <w:rFonts w:eastAsia="標楷體"/>
                <w:sz w:val="36"/>
                <w:szCs w:val="36"/>
              </w:rPr>
            </w:pPr>
            <w:r w:rsidRPr="00EB0CDF">
              <w:rPr>
                <w:rFonts w:ascii="標楷體" w:eastAsia="標楷體" w:hAnsi="標楷體" w:hint="eastAsia"/>
                <w:sz w:val="32"/>
                <w:szCs w:val="32"/>
              </w:rPr>
              <w:t>總務主任</w:t>
            </w:r>
          </w:p>
        </w:tc>
        <w:tc>
          <w:tcPr>
            <w:tcW w:w="1260" w:type="dxa"/>
            <w:vAlign w:val="center"/>
          </w:tcPr>
          <w:p w:rsidR="00114F48" w:rsidRPr="00EB0CDF" w:rsidRDefault="00114F48" w:rsidP="00CD7B4C">
            <w:pPr>
              <w:jc w:val="distribute"/>
              <w:rPr>
                <w:rFonts w:ascii="標楷體" w:eastAsia="標楷體" w:hAnsi="標楷體"/>
                <w:sz w:val="36"/>
                <w:szCs w:val="36"/>
              </w:rPr>
            </w:pPr>
            <w:r w:rsidRPr="00EB0CDF">
              <w:rPr>
                <w:rFonts w:ascii="標楷體" w:eastAsia="標楷體" w:hAnsi="標楷體" w:hint="eastAsia"/>
                <w:sz w:val="32"/>
                <w:szCs w:val="32"/>
              </w:rPr>
              <w:t>李家安</w:t>
            </w:r>
          </w:p>
        </w:tc>
        <w:tc>
          <w:tcPr>
            <w:tcW w:w="3960" w:type="dxa"/>
            <w:vAlign w:val="center"/>
          </w:tcPr>
          <w:p w:rsidR="00114F48" w:rsidRPr="00EB0CDF" w:rsidRDefault="00114F48" w:rsidP="00CD7B4C">
            <w:pPr>
              <w:spacing w:line="400" w:lineRule="exact"/>
              <w:rPr>
                <w:rFonts w:eastAsia="標楷體"/>
                <w:sz w:val="36"/>
                <w:szCs w:val="36"/>
              </w:rPr>
            </w:pPr>
            <w:r w:rsidRPr="00EB0CDF">
              <w:rPr>
                <w:rFonts w:ascii="標楷體" w:eastAsia="標楷體" w:hAnsi="標楷體" w:hint="eastAsia"/>
                <w:sz w:val="32"/>
                <w:szCs w:val="32"/>
              </w:rPr>
              <w:t>檢整各項地震避難掩護演練所需器材全般事宜暨調查學校建築物受損情形</w:t>
            </w:r>
          </w:p>
        </w:tc>
        <w:tc>
          <w:tcPr>
            <w:tcW w:w="1260" w:type="dxa"/>
            <w:vAlign w:val="center"/>
          </w:tcPr>
          <w:p w:rsidR="00114F48" w:rsidRPr="00EB0CDF" w:rsidRDefault="00114F48" w:rsidP="00CD7B4C">
            <w:pPr>
              <w:spacing w:line="400" w:lineRule="exact"/>
              <w:jc w:val="center"/>
              <w:rPr>
                <w:rFonts w:eastAsia="標楷體"/>
                <w:sz w:val="32"/>
              </w:rPr>
            </w:pPr>
          </w:p>
        </w:tc>
      </w:tr>
      <w:tr w:rsidR="00114F48" w:rsidRPr="00EB0CDF">
        <w:trPr>
          <w:cantSplit/>
          <w:trHeight w:val="1418"/>
        </w:trPr>
        <w:tc>
          <w:tcPr>
            <w:tcW w:w="1440" w:type="dxa"/>
            <w:vAlign w:val="center"/>
          </w:tcPr>
          <w:p w:rsidR="00114F48" w:rsidRPr="00EB0CDF" w:rsidRDefault="00114F48" w:rsidP="00CD7B4C">
            <w:pPr>
              <w:spacing w:line="400" w:lineRule="exact"/>
              <w:jc w:val="distribute"/>
              <w:rPr>
                <w:rFonts w:ascii="標楷體" w:eastAsia="標楷體" w:hAnsi="標楷體"/>
                <w:sz w:val="32"/>
                <w:szCs w:val="32"/>
              </w:rPr>
            </w:pPr>
            <w:r w:rsidRPr="00EB0CDF">
              <w:rPr>
                <w:rFonts w:ascii="標楷體" w:eastAsia="標楷體" w:hAnsi="標楷體" w:hint="eastAsia"/>
                <w:spacing w:val="-16"/>
                <w:sz w:val="28"/>
                <w:szCs w:val="28"/>
              </w:rPr>
              <w:t>避難引導組</w:t>
            </w:r>
            <w:r w:rsidRPr="00EB0CDF">
              <w:rPr>
                <w:rFonts w:ascii="標楷體" w:eastAsia="標楷體" w:hAnsi="標楷體"/>
                <w:spacing w:val="-16"/>
                <w:sz w:val="28"/>
                <w:szCs w:val="28"/>
              </w:rPr>
              <w:t>(</w:t>
            </w:r>
            <w:r w:rsidRPr="00EB0CDF">
              <w:rPr>
                <w:rFonts w:ascii="標楷體" w:eastAsia="標楷體" w:hAnsi="標楷體" w:hint="eastAsia"/>
                <w:sz w:val="32"/>
                <w:szCs w:val="32"/>
              </w:rPr>
              <w:t>學務處</w:t>
            </w:r>
            <w:r w:rsidRPr="00EB0CDF">
              <w:rPr>
                <w:rFonts w:ascii="標楷體" w:eastAsia="標楷體" w:hAnsi="標楷體"/>
                <w:sz w:val="32"/>
                <w:szCs w:val="32"/>
              </w:rPr>
              <w:t>)</w:t>
            </w:r>
          </w:p>
        </w:tc>
        <w:tc>
          <w:tcPr>
            <w:tcW w:w="1620" w:type="dxa"/>
            <w:gridSpan w:val="2"/>
            <w:vAlign w:val="center"/>
          </w:tcPr>
          <w:p w:rsidR="00114F48" w:rsidRPr="00EB0CDF" w:rsidRDefault="00114F48" w:rsidP="00CD7B4C">
            <w:pPr>
              <w:jc w:val="distribute"/>
              <w:rPr>
                <w:rFonts w:ascii="標楷體" w:eastAsia="標楷體" w:hAnsi="標楷體"/>
                <w:sz w:val="32"/>
                <w:szCs w:val="32"/>
              </w:rPr>
            </w:pPr>
            <w:r w:rsidRPr="00EB0CDF">
              <w:rPr>
                <w:rFonts w:ascii="標楷體" w:eastAsia="標楷體" w:hAnsi="標楷體" w:hint="eastAsia"/>
                <w:sz w:val="32"/>
                <w:szCs w:val="32"/>
              </w:rPr>
              <w:t>學務主任</w:t>
            </w:r>
          </w:p>
        </w:tc>
        <w:tc>
          <w:tcPr>
            <w:tcW w:w="1260" w:type="dxa"/>
            <w:vAlign w:val="center"/>
          </w:tcPr>
          <w:p w:rsidR="00114F48" w:rsidRPr="00EB0CDF" w:rsidRDefault="00114F48" w:rsidP="00CD7B4C">
            <w:pPr>
              <w:jc w:val="distribute"/>
              <w:rPr>
                <w:rFonts w:ascii="標楷體" w:eastAsia="標楷體" w:hAnsi="標楷體"/>
                <w:sz w:val="32"/>
                <w:szCs w:val="32"/>
              </w:rPr>
            </w:pPr>
            <w:r w:rsidRPr="00EB0CDF">
              <w:rPr>
                <w:rFonts w:ascii="標楷體" w:eastAsia="標楷體" w:hAnsi="標楷體" w:hint="eastAsia"/>
                <w:sz w:val="32"/>
                <w:szCs w:val="32"/>
              </w:rPr>
              <w:t>高新來</w:t>
            </w:r>
          </w:p>
        </w:tc>
        <w:tc>
          <w:tcPr>
            <w:tcW w:w="3960" w:type="dxa"/>
            <w:vAlign w:val="center"/>
          </w:tcPr>
          <w:p w:rsidR="00114F48" w:rsidRPr="00EB0CDF" w:rsidRDefault="00114F48" w:rsidP="00CD7B4C">
            <w:pPr>
              <w:spacing w:line="400" w:lineRule="exact"/>
              <w:rPr>
                <w:rFonts w:ascii="標楷體" w:eastAsia="標楷體" w:hAnsi="標楷體"/>
                <w:sz w:val="32"/>
                <w:szCs w:val="32"/>
              </w:rPr>
            </w:pPr>
            <w:r w:rsidRPr="00EB0CDF">
              <w:rPr>
                <w:rFonts w:ascii="標楷體" w:eastAsia="標楷體" w:hAnsi="標楷體" w:hint="eastAsia"/>
                <w:sz w:val="32"/>
                <w:szCs w:val="32"/>
              </w:rPr>
              <w:t>處理執行各項地震避難掩護演練相關事宜</w:t>
            </w:r>
          </w:p>
        </w:tc>
        <w:tc>
          <w:tcPr>
            <w:tcW w:w="1260" w:type="dxa"/>
            <w:vAlign w:val="center"/>
          </w:tcPr>
          <w:p w:rsidR="00114F48" w:rsidRPr="00EB0CDF" w:rsidRDefault="00114F48" w:rsidP="00CD7B4C">
            <w:pPr>
              <w:spacing w:line="400" w:lineRule="exact"/>
              <w:jc w:val="center"/>
              <w:rPr>
                <w:rFonts w:eastAsia="標楷體"/>
                <w:sz w:val="32"/>
              </w:rPr>
            </w:pPr>
          </w:p>
        </w:tc>
      </w:tr>
      <w:tr w:rsidR="00114F48" w:rsidRPr="00EB0CDF">
        <w:trPr>
          <w:cantSplit/>
          <w:trHeight w:val="1418"/>
        </w:trPr>
        <w:tc>
          <w:tcPr>
            <w:tcW w:w="1440" w:type="dxa"/>
            <w:vMerge w:val="restart"/>
            <w:vAlign w:val="center"/>
          </w:tcPr>
          <w:p w:rsidR="00114F48" w:rsidRPr="00EB0CDF" w:rsidRDefault="00114F48" w:rsidP="00CD7B4C">
            <w:pPr>
              <w:spacing w:line="400" w:lineRule="exact"/>
              <w:jc w:val="distribute"/>
              <w:rPr>
                <w:rFonts w:ascii="標楷體" w:eastAsia="標楷體" w:hAnsi="標楷體"/>
                <w:spacing w:val="-16"/>
                <w:sz w:val="28"/>
                <w:szCs w:val="28"/>
              </w:rPr>
            </w:pPr>
            <w:r w:rsidRPr="00EB0CDF">
              <w:rPr>
                <w:rFonts w:ascii="標楷體" w:eastAsia="標楷體" w:hAnsi="標楷體" w:hint="eastAsia"/>
                <w:spacing w:val="-16"/>
                <w:sz w:val="28"/>
                <w:szCs w:val="28"/>
              </w:rPr>
              <w:t>避難引導組</w:t>
            </w:r>
            <w:r w:rsidRPr="00EB0CDF">
              <w:rPr>
                <w:rFonts w:ascii="標楷體" w:eastAsia="標楷體" w:hAnsi="標楷體"/>
                <w:spacing w:val="-16"/>
                <w:sz w:val="28"/>
                <w:szCs w:val="28"/>
              </w:rPr>
              <w:t>(</w:t>
            </w:r>
            <w:r w:rsidRPr="00EB0CDF">
              <w:rPr>
                <w:rFonts w:ascii="標楷體" w:eastAsia="標楷體" w:hAnsi="標楷體" w:hint="eastAsia"/>
                <w:sz w:val="32"/>
                <w:szCs w:val="32"/>
              </w:rPr>
              <w:t>教官室</w:t>
            </w:r>
            <w:r w:rsidRPr="00EB0CDF">
              <w:rPr>
                <w:rFonts w:ascii="標楷體" w:eastAsia="標楷體" w:hAnsi="標楷體"/>
                <w:sz w:val="32"/>
                <w:szCs w:val="32"/>
              </w:rPr>
              <w:t>)</w:t>
            </w:r>
          </w:p>
        </w:tc>
        <w:tc>
          <w:tcPr>
            <w:tcW w:w="1620" w:type="dxa"/>
            <w:gridSpan w:val="2"/>
            <w:vAlign w:val="center"/>
          </w:tcPr>
          <w:p w:rsidR="00114F48" w:rsidRPr="00EB0CDF" w:rsidRDefault="00114F48" w:rsidP="00CD7B4C">
            <w:pPr>
              <w:jc w:val="distribute"/>
              <w:rPr>
                <w:rFonts w:ascii="標楷體" w:eastAsia="標楷體" w:hAnsi="標楷體"/>
                <w:sz w:val="32"/>
                <w:szCs w:val="32"/>
              </w:rPr>
            </w:pPr>
            <w:r w:rsidRPr="00EB0CDF">
              <w:rPr>
                <w:rFonts w:ascii="標楷體" w:eastAsia="標楷體" w:hAnsi="標楷體" w:hint="eastAsia"/>
                <w:sz w:val="32"/>
                <w:szCs w:val="32"/>
              </w:rPr>
              <w:t>少校</w:t>
            </w:r>
          </w:p>
          <w:p w:rsidR="00114F48" w:rsidRPr="00EB0CDF" w:rsidRDefault="00114F48" w:rsidP="00CD7B4C">
            <w:pPr>
              <w:spacing w:line="360" w:lineRule="exact"/>
              <w:jc w:val="distribute"/>
              <w:rPr>
                <w:rFonts w:ascii="標楷體" w:eastAsia="標楷體" w:hAnsi="標楷體"/>
                <w:sz w:val="32"/>
                <w:szCs w:val="32"/>
              </w:rPr>
            </w:pPr>
            <w:r w:rsidRPr="00EB0CDF">
              <w:rPr>
                <w:rFonts w:ascii="標楷體" w:eastAsia="標楷體" w:hAnsi="標楷體" w:hint="eastAsia"/>
                <w:sz w:val="32"/>
                <w:szCs w:val="32"/>
              </w:rPr>
              <w:t>生輔組長</w:t>
            </w:r>
          </w:p>
        </w:tc>
        <w:tc>
          <w:tcPr>
            <w:tcW w:w="1260" w:type="dxa"/>
            <w:vAlign w:val="center"/>
          </w:tcPr>
          <w:p w:rsidR="00114F48" w:rsidRPr="00EB0CDF" w:rsidRDefault="00114F48" w:rsidP="00CD7B4C">
            <w:pPr>
              <w:jc w:val="distribute"/>
              <w:rPr>
                <w:rFonts w:ascii="標楷體" w:eastAsia="標楷體" w:hAnsi="標楷體"/>
                <w:sz w:val="32"/>
                <w:szCs w:val="32"/>
              </w:rPr>
            </w:pPr>
            <w:r w:rsidRPr="00EB0CDF">
              <w:rPr>
                <w:rFonts w:ascii="標楷體" w:eastAsia="標楷體" w:hAnsi="標楷體" w:hint="eastAsia"/>
                <w:sz w:val="32"/>
                <w:szCs w:val="32"/>
              </w:rPr>
              <w:t>宋大成</w:t>
            </w:r>
          </w:p>
        </w:tc>
        <w:tc>
          <w:tcPr>
            <w:tcW w:w="3960" w:type="dxa"/>
            <w:vAlign w:val="center"/>
          </w:tcPr>
          <w:p w:rsidR="00114F48" w:rsidRPr="00EB0CDF" w:rsidRDefault="00114F48" w:rsidP="00CD7B4C">
            <w:pPr>
              <w:spacing w:line="400" w:lineRule="exact"/>
              <w:rPr>
                <w:rFonts w:ascii="標楷體" w:eastAsia="標楷體" w:hAnsi="標楷體"/>
                <w:sz w:val="32"/>
                <w:szCs w:val="32"/>
              </w:rPr>
            </w:pPr>
            <w:r w:rsidRPr="00EB0CDF">
              <w:rPr>
                <w:rFonts w:ascii="標楷體" w:eastAsia="標楷體" w:hAnsi="標楷體" w:hint="eastAsia"/>
                <w:sz w:val="32"/>
                <w:szCs w:val="32"/>
              </w:rPr>
              <w:t>協助處理執行各項地震避難掩護演練相關事宜</w:t>
            </w:r>
          </w:p>
        </w:tc>
        <w:tc>
          <w:tcPr>
            <w:tcW w:w="1260" w:type="dxa"/>
            <w:vAlign w:val="center"/>
          </w:tcPr>
          <w:p w:rsidR="00114F48" w:rsidRPr="00EB0CDF" w:rsidRDefault="00114F48" w:rsidP="00CD7B4C">
            <w:pPr>
              <w:spacing w:line="400" w:lineRule="exact"/>
              <w:jc w:val="center"/>
              <w:rPr>
                <w:rFonts w:eastAsia="標楷體"/>
                <w:sz w:val="32"/>
              </w:rPr>
            </w:pPr>
          </w:p>
        </w:tc>
      </w:tr>
      <w:tr w:rsidR="00114F48" w:rsidRPr="00EB0CDF">
        <w:trPr>
          <w:cantSplit/>
          <w:trHeight w:val="1418"/>
        </w:trPr>
        <w:tc>
          <w:tcPr>
            <w:tcW w:w="1440" w:type="dxa"/>
            <w:vMerge/>
            <w:vAlign w:val="center"/>
          </w:tcPr>
          <w:p w:rsidR="00114F48" w:rsidRPr="00EB0CDF" w:rsidRDefault="00114F48" w:rsidP="00CD7B4C">
            <w:pPr>
              <w:jc w:val="distribute"/>
              <w:rPr>
                <w:rFonts w:ascii="標楷體" w:eastAsia="標楷體" w:hAnsi="標楷體"/>
                <w:sz w:val="32"/>
                <w:szCs w:val="32"/>
              </w:rPr>
            </w:pPr>
          </w:p>
        </w:tc>
        <w:tc>
          <w:tcPr>
            <w:tcW w:w="1620" w:type="dxa"/>
            <w:gridSpan w:val="2"/>
            <w:vAlign w:val="center"/>
          </w:tcPr>
          <w:p w:rsidR="00114F48" w:rsidRPr="00EB0CDF" w:rsidRDefault="00114F48" w:rsidP="000550C1">
            <w:pPr>
              <w:jc w:val="distribute"/>
              <w:rPr>
                <w:rFonts w:ascii="標楷體" w:eastAsia="標楷體" w:hAnsi="標楷體"/>
                <w:sz w:val="32"/>
                <w:szCs w:val="32"/>
              </w:rPr>
            </w:pPr>
            <w:r w:rsidRPr="00EB0CDF">
              <w:rPr>
                <w:rFonts w:ascii="標楷體" w:eastAsia="標楷體" w:hAnsi="標楷體" w:hint="eastAsia"/>
                <w:sz w:val="32"/>
                <w:szCs w:val="32"/>
              </w:rPr>
              <w:t>各群科</w:t>
            </w:r>
          </w:p>
          <w:p w:rsidR="00114F48" w:rsidRPr="00EB0CDF" w:rsidRDefault="00114F48" w:rsidP="000550C1">
            <w:pPr>
              <w:jc w:val="distribute"/>
              <w:rPr>
                <w:rFonts w:ascii="標楷體" w:eastAsia="標楷體" w:hAnsi="標楷體"/>
                <w:sz w:val="32"/>
                <w:szCs w:val="32"/>
              </w:rPr>
            </w:pPr>
            <w:r w:rsidRPr="00EB0CDF">
              <w:rPr>
                <w:rFonts w:ascii="標楷體" w:eastAsia="標楷體" w:hAnsi="標楷體" w:hint="eastAsia"/>
                <w:sz w:val="32"/>
                <w:szCs w:val="32"/>
              </w:rPr>
              <w:t>召集教官</w:t>
            </w:r>
          </w:p>
        </w:tc>
        <w:tc>
          <w:tcPr>
            <w:tcW w:w="1260" w:type="dxa"/>
            <w:vAlign w:val="center"/>
          </w:tcPr>
          <w:p w:rsidR="00114F48" w:rsidRPr="00EB0CDF" w:rsidRDefault="00114F48" w:rsidP="00CD7B4C">
            <w:pPr>
              <w:jc w:val="distribute"/>
              <w:rPr>
                <w:rFonts w:ascii="標楷體" w:eastAsia="標楷體" w:hAnsi="標楷體"/>
                <w:sz w:val="32"/>
                <w:szCs w:val="32"/>
              </w:rPr>
            </w:pPr>
            <w:r w:rsidRPr="00EB0CDF">
              <w:rPr>
                <w:rFonts w:ascii="標楷體" w:eastAsia="標楷體" w:hAnsi="標楷體" w:hint="eastAsia"/>
                <w:sz w:val="32"/>
                <w:szCs w:val="32"/>
              </w:rPr>
              <w:t>董韋伯</w:t>
            </w:r>
          </w:p>
          <w:p w:rsidR="00114F48" w:rsidRPr="00EB0CDF" w:rsidRDefault="00114F48" w:rsidP="00CD7B4C">
            <w:pPr>
              <w:jc w:val="distribute"/>
              <w:rPr>
                <w:rFonts w:ascii="標楷體" w:eastAsia="標楷體" w:hAnsi="標楷體"/>
                <w:sz w:val="32"/>
                <w:szCs w:val="32"/>
              </w:rPr>
            </w:pPr>
            <w:r w:rsidRPr="00EB0CDF">
              <w:rPr>
                <w:rFonts w:ascii="標楷體" w:eastAsia="標楷體" w:hAnsi="標楷體" w:hint="eastAsia"/>
                <w:sz w:val="32"/>
                <w:szCs w:val="32"/>
              </w:rPr>
              <w:t>林信男</w:t>
            </w:r>
          </w:p>
          <w:p w:rsidR="00114F48" w:rsidRPr="00EB0CDF" w:rsidRDefault="00114F48" w:rsidP="00CD7B4C">
            <w:pPr>
              <w:jc w:val="distribute"/>
              <w:rPr>
                <w:rFonts w:ascii="標楷體" w:eastAsia="標楷體" w:hAnsi="標楷體"/>
                <w:sz w:val="32"/>
                <w:szCs w:val="32"/>
              </w:rPr>
            </w:pPr>
            <w:r w:rsidRPr="00EB0CDF">
              <w:rPr>
                <w:rFonts w:ascii="標楷體" w:eastAsia="標楷體" w:hAnsi="標楷體" w:hint="eastAsia"/>
                <w:sz w:val="32"/>
                <w:szCs w:val="32"/>
              </w:rPr>
              <w:t>賴信宏</w:t>
            </w:r>
          </w:p>
          <w:p w:rsidR="00114F48" w:rsidRPr="00EB0CDF" w:rsidRDefault="00114F48" w:rsidP="00CD7B4C">
            <w:pPr>
              <w:jc w:val="distribute"/>
              <w:rPr>
                <w:rFonts w:ascii="標楷體" w:eastAsia="標楷體" w:hAnsi="標楷體"/>
                <w:sz w:val="32"/>
                <w:szCs w:val="32"/>
              </w:rPr>
            </w:pPr>
            <w:r w:rsidRPr="00EB0CDF">
              <w:rPr>
                <w:rFonts w:ascii="標楷體" w:eastAsia="標楷體" w:hAnsi="標楷體" w:hint="eastAsia"/>
                <w:sz w:val="32"/>
                <w:szCs w:val="32"/>
              </w:rPr>
              <w:t>蘇國明</w:t>
            </w:r>
          </w:p>
          <w:p w:rsidR="00114F48" w:rsidRPr="00EB0CDF" w:rsidRDefault="00114F48" w:rsidP="00CD7B4C">
            <w:pPr>
              <w:jc w:val="distribute"/>
              <w:rPr>
                <w:rFonts w:ascii="標楷體" w:eastAsia="標楷體" w:hAnsi="標楷體"/>
                <w:sz w:val="32"/>
                <w:szCs w:val="32"/>
              </w:rPr>
            </w:pPr>
            <w:r w:rsidRPr="00EB0CDF">
              <w:rPr>
                <w:rFonts w:ascii="標楷體" w:eastAsia="標楷體" w:hAnsi="標楷體" w:hint="eastAsia"/>
                <w:sz w:val="32"/>
                <w:szCs w:val="32"/>
              </w:rPr>
              <w:t>林義明</w:t>
            </w:r>
          </w:p>
          <w:p w:rsidR="00114F48" w:rsidRPr="00EB0CDF" w:rsidRDefault="00114F48" w:rsidP="00CD7B4C">
            <w:pPr>
              <w:jc w:val="distribute"/>
              <w:rPr>
                <w:rFonts w:ascii="標楷體" w:eastAsia="標楷體" w:hAnsi="標楷體"/>
                <w:sz w:val="32"/>
                <w:szCs w:val="32"/>
              </w:rPr>
            </w:pPr>
            <w:r w:rsidRPr="00EB0CDF">
              <w:rPr>
                <w:rFonts w:ascii="標楷體" w:eastAsia="標楷體" w:hAnsi="標楷體" w:hint="eastAsia"/>
                <w:sz w:val="32"/>
                <w:szCs w:val="32"/>
              </w:rPr>
              <w:t>陳勇宏</w:t>
            </w:r>
          </w:p>
        </w:tc>
        <w:tc>
          <w:tcPr>
            <w:tcW w:w="3960" w:type="dxa"/>
            <w:vAlign w:val="center"/>
          </w:tcPr>
          <w:p w:rsidR="00114F48" w:rsidRPr="00EB0CDF" w:rsidRDefault="00114F48" w:rsidP="00CD7B4C">
            <w:pPr>
              <w:spacing w:line="400" w:lineRule="exact"/>
              <w:rPr>
                <w:rFonts w:ascii="標楷體" w:eastAsia="標楷體" w:hAnsi="標楷體"/>
                <w:sz w:val="32"/>
                <w:szCs w:val="32"/>
              </w:rPr>
            </w:pPr>
            <w:r w:rsidRPr="00EB0CDF">
              <w:rPr>
                <w:rFonts w:ascii="標楷體" w:eastAsia="標楷體" w:hAnsi="標楷體" w:hint="eastAsia"/>
                <w:sz w:val="32"/>
                <w:szCs w:val="32"/>
              </w:rPr>
              <w:t>協助處理執行各項地震避難掩護演練相關事宜</w:t>
            </w:r>
          </w:p>
        </w:tc>
        <w:tc>
          <w:tcPr>
            <w:tcW w:w="1260" w:type="dxa"/>
            <w:vAlign w:val="center"/>
          </w:tcPr>
          <w:p w:rsidR="00114F48" w:rsidRPr="00EB0CDF" w:rsidRDefault="00114F48" w:rsidP="00CD7B4C">
            <w:pPr>
              <w:spacing w:line="400" w:lineRule="exact"/>
              <w:jc w:val="center"/>
              <w:rPr>
                <w:rFonts w:eastAsia="標楷體"/>
                <w:sz w:val="32"/>
              </w:rPr>
            </w:pPr>
          </w:p>
        </w:tc>
      </w:tr>
      <w:tr w:rsidR="00114F48" w:rsidRPr="00EB0CDF">
        <w:trPr>
          <w:cantSplit/>
          <w:trHeight w:val="1418"/>
        </w:trPr>
        <w:tc>
          <w:tcPr>
            <w:tcW w:w="1440" w:type="dxa"/>
            <w:vAlign w:val="center"/>
          </w:tcPr>
          <w:p w:rsidR="00114F48" w:rsidRPr="00EB0CDF" w:rsidRDefault="00114F48" w:rsidP="00E81561">
            <w:pPr>
              <w:spacing w:line="400" w:lineRule="exact"/>
              <w:jc w:val="distribute"/>
              <w:rPr>
                <w:rFonts w:ascii="標楷體" w:eastAsia="標楷體" w:hAnsi="標楷體"/>
                <w:sz w:val="32"/>
                <w:szCs w:val="32"/>
              </w:rPr>
            </w:pPr>
            <w:r w:rsidRPr="00EB0CDF">
              <w:rPr>
                <w:rFonts w:ascii="標楷體" w:eastAsia="標楷體" w:hAnsi="標楷體" w:hint="eastAsia"/>
                <w:spacing w:val="-16"/>
                <w:sz w:val="28"/>
                <w:szCs w:val="28"/>
              </w:rPr>
              <w:lastRenderedPageBreak/>
              <w:t>避難引導組</w:t>
            </w:r>
            <w:r w:rsidRPr="00EB0CDF">
              <w:rPr>
                <w:rFonts w:ascii="標楷體" w:eastAsia="標楷體" w:hAnsi="標楷體"/>
                <w:spacing w:val="-16"/>
                <w:sz w:val="28"/>
                <w:szCs w:val="28"/>
              </w:rPr>
              <w:t>(</w:t>
            </w:r>
            <w:r w:rsidRPr="00EB0CDF">
              <w:rPr>
                <w:rFonts w:ascii="標楷體" w:eastAsia="標楷體" w:hAnsi="標楷體" w:hint="eastAsia"/>
                <w:sz w:val="32"/>
                <w:szCs w:val="32"/>
              </w:rPr>
              <w:t>學務處</w:t>
            </w:r>
            <w:r w:rsidRPr="00EB0CDF">
              <w:rPr>
                <w:rFonts w:ascii="標楷體" w:eastAsia="標楷體" w:hAnsi="標楷體"/>
                <w:sz w:val="32"/>
                <w:szCs w:val="32"/>
              </w:rPr>
              <w:t>)</w:t>
            </w:r>
          </w:p>
        </w:tc>
        <w:tc>
          <w:tcPr>
            <w:tcW w:w="2880" w:type="dxa"/>
            <w:gridSpan w:val="3"/>
            <w:vAlign w:val="center"/>
          </w:tcPr>
          <w:p w:rsidR="00114F48" w:rsidRPr="00EB0CDF" w:rsidRDefault="00114F48" w:rsidP="00E81561">
            <w:pPr>
              <w:jc w:val="distribute"/>
              <w:rPr>
                <w:rFonts w:ascii="標楷體" w:eastAsia="標楷體" w:hAnsi="標楷體"/>
                <w:sz w:val="32"/>
                <w:szCs w:val="32"/>
              </w:rPr>
            </w:pPr>
            <w:r w:rsidRPr="00EB0CDF">
              <w:rPr>
                <w:rFonts w:ascii="標楷體" w:eastAsia="標楷體" w:hAnsi="標楷體" w:hint="eastAsia"/>
                <w:sz w:val="32"/>
                <w:szCs w:val="32"/>
              </w:rPr>
              <w:t>各導師</w:t>
            </w:r>
          </w:p>
          <w:p w:rsidR="00114F48" w:rsidRPr="00EB0CDF" w:rsidRDefault="00114F48" w:rsidP="00E81561">
            <w:pPr>
              <w:jc w:val="distribute"/>
              <w:rPr>
                <w:rFonts w:ascii="標楷體" w:eastAsia="標楷體" w:hAnsi="標楷體"/>
                <w:sz w:val="32"/>
                <w:szCs w:val="32"/>
              </w:rPr>
            </w:pPr>
            <w:r w:rsidRPr="00EB0CDF">
              <w:rPr>
                <w:rFonts w:ascii="標楷體" w:eastAsia="標楷體" w:hAnsi="標楷體" w:hint="eastAsia"/>
                <w:sz w:val="32"/>
                <w:szCs w:val="32"/>
              </w:rPr>
              <w:t>任課老師</w:t>
            </w:r>
          </w:p>
          <w:p w:rsidR="00114F48" w:rsidRPr="00EB0CDF" w:rsidRDefault="00114F48" w:rsidP="00E81561">
            <w:pPr>
              <w:jc w:val="distribute"/>
              <w:rPr>
                <w:rFonts w:ascii="標楷體" w:eastAsia="標楷體" w:hAnsi="標楷體"/>
                <w:sz w:val="32"/>
                <w:szCs w:val="32"/>
              </w:rPr>
            </w:pPr>
            <w:r w:rsidRPr="00EB0CDF">
              <w:rPr>
                <w:rFonts w:ascii="標楷體" w:eastAsia="標楷體" w:hAnsi="標楷體" w:hint="eastAsia"/>
                <w:sz w:val="32"/>
                <w:szCs w:val="32"/>
              </w:rPr>
              <w:t>各群科教官</w:t>
            </w:r>
          </w:p>
        </w:tc>
        <w:tc>
          <w:tcPr>
            <w:tcW w:w="3960" w:type="dxa"/>
            <w:vAlign w:val="center"/>
          </w:tcPr>
          <w:p w:rsidR="00114F48" w:rsidRPr="00EB0CDF" w:rsidRDefault="00114F48" w:rsidP="00E81561">
            <w:pPr>
              <w:spacing w:line="400" w:lineRule="exact"/>
              <w:rPr>
                <w:rFonts w:ascii="標楷體" w:eastAsia="標楷體" w:hAnsi="標楷體"/>
                <w:sz w:val="32"/>
                <w:szCs w:val="32"/>
              </w:rPr>
            </w:pPr>
            <w:r w:rsidRPr="00EB0CDF">
              <w:rPr>
                <w:rFonts w:ascii="標楷體" w:eastAsia="標楷體" w:hAnsi="標楷體" w:hint="eastAsia"/>
                <w:sz w:val="32"/>
                <w:szCs w:val="32"/>
              </w:rPr>
              <w:t>協助引導學生完成地震避難掩護演練各項事宜</w:t>
            </w:r>
          </w:p>
        </w:tc>
        <w:tc>
          <w:tcPr>
            <w:tcW w:w="1260" w:type="dxa"/>
            <w:vAlign w:val="center"/>
          </w:tcPr>
          <w:p w:rsidR="00114F48" w:rsidRPr="00EB0CDF" w:rsidRDefault="00114F48" w:rsidP="00CD7B4C">
            <w:pPr>
              <w:spacing w:line="400" w:lineRule="exact"/>
              <w:jc w:val="center"/>
              <w:rPr>
                <w:rFonts w:eastAsia="標楷體"/>
                <w:sz w:val="32"/>
              </w:rPr>
            </w:pPr>
          </w:p>
        </w:tc>
      </w:tr>
      <w:tr w:rsidR="00114F48" w:rsidRPr="00EB0CDF" w:rsidTr="00F07731">
        <w:trPr>
          <w:cantSplit/>
          <w:trHeight w:val="707"/>
        </w:trPr>
        <w:tc>
          <w:tcPr>
            <w:tcW w:w="1440" w:type="dxa"/>
            <w:vMerge w:val="restart"/>
            <w:vAlign w:val="center"/>
          </w:tcPr>
          <w:p w:rsidR="00114F48" w:rsidRPr="00EB0CDF" w:rsidRDefault="00114F48" w:rsidP="00CD7B4C">
            <w:pPr>
              <w:spacing w:line="400" w:lineRule="exact"/>
              <w:jc w:val="distribute"/>
              <w:rPr>
                <w:rFonts w:ascii="標楷體" w:eastAsia="標楷體" w:hAnsi="標楷體"/>
                <w:sz w:val="32"/>
                <w:szCs w:val="32"/>
              </w:rPr>
            </w:pPr>
            <w:r w:rsidRPr="00EB0CDF">
              <w:rPr>
                <w:rFonts w:ascii="標楷體" w:eastAsia="標楷體" w:hAnsi="標楷體" w:hint="eastAsia"/>
                <w:spacing w:val="-16"/>
                <w:sz w:val="28"/>
                <w:szCs w:val="28"/>
              </w:rPr>
              <w:t>緊急救護組</w:t>
            </w:r>
            <w:r w:rsidRPr="00EB0CDF">
              <w:rPr>
                <w:rFonts w:ascii="標楷體" w:eastAsia="標楷體" w:hAnsi="標楷體"/>
                <w:spacing w:val="-16"/>
                <w:sz w:val="28"/>
                <w:szCs w:val="28"/>
              </w:rPr>
              <w:t>(</w:t>
            </w:r>
            <w:r w:rsidRPr="00EB0CDF">
              <w:rPr>
                <w:rFonts w:ascii="標楷體" w:eastAsia="標楷體" w:hAnsi="標楷體" w:hint="eastAsia"/>
                <w:sz w:val="32"/>
                <w:szCs w:val="32"/>
              </w:rPr>
              <w:t>學務處</w:t>
            </w:r>
            <w:r w:rsidRPr="00EB0CDF">
              <w:rPr>
                <w:rFonts w:ascii="標楷體" w:eastAsia="標楷體" w:hAnsi="標楷體"/>
                <w:sz w:val="32"/>
                <w:szCs w:val="32"/>
              </w:rPr>
              <w:t>)</w:t>
            </w:r>
          </w:p>
        </w:tc>
        <w:tc>
          <w:tcPr>
            <w:tcW w:w="1440" w:type="dxa"/>
            <w:vAlign w:val="center"/>
          </w:tcPr>
          <w:p w:rsidR="00114F48" w:rsidRPr="00EB0CDF" w:rsidRDefault="00114F48" w:rsidP="00CD7B4C">
            <w:pPr>
              <w:spacing w:line="360" w:lineRule="exact"/>
              <w:jc w:val="distribute"/>
              <w:rPr>
                <w:rFonts w:ascii="標楷體" w:eastAsia="標楷體" w:hAnsi="標楷體"/>
                <w:spacing w:val="-16"/>
                <w:sz w:val="28"/>
                <w:szCs w:val="28"/>
              </w:rPr>
            </w:pPr>
            <w:r w:rsidRPr="00EB0CDF">
              <w:rPr>
                <w:rFonts w:ascii="標楷體" w:eastAsia="標楷體" w:hAnsi="標楷體" w:hint="eastAsia"/>
                <w:sz w:val="32"/>
                <w:szCs w:val="32"/>
              </w:rPr>
              <w:t>校護</w:t>
            </w:r>
          </w:p>
        </w:tc>
        <w:tc>
          <w:tcPr>
            <w:tcW w:w="1440" w:type="dxa"/>
            <w:gridSpan w:val="2"/>
            <w:vAlign w:val="center"/>
          </w:tcPr>
          <w:p w:rsidR="00114F48" w:rsidRPr="00EB0CDF" w:rsidRDefault="00114F48" w:rsidP="00CD7B4C">
            <w:pPr>
              <w:jc w:val="distribute"/>
              <w:rPr>
                <w:rFonts w:ascii="標楷體" w:eastAsia="標楷體" w:hAnsi="標楷體"/>
                <w:sz w:val="32"/>
                <w:szCs w:val="32"/>
              </w:rPr>
            </w:pPr>
            <w:r w:rsidRPr="00EB0CDF">
              <w:rPr>
                <w:rFonts w:ascii="標楷體" w:eastAsia="標楷體" w:hAnsi="標楷體" w:hint="eastAsia"/>
                <w:sz w:val="32"/>
                <w:szCs w:val="32"/>
              </w:rPr>
              <w:t>顏文茹</w:t>
            </w:r>
          </w:p>
        </w:tc>
        <w:tc>
          <w:tcPr>
            <w:tcW w:w="3960" w:type="dxa"/>
            <w:vMerge w:val="restart"/>
            <w:vAlign w:val="center"/>
          </w:tcPr>
          <w:p w:rsidR="00114F48" w:rsidRPr="00EB0CDF" w:rsidRDefault="00114F48" w:rsidP="00CD7B4C">
            <w:pPr>
              <w:spacing w:line="400" w:lineRule="exact"/>
              <w:rPr>
                <w:rFonts w:ascii="標楷體" w:eastAsia="標楷體" w:hAnsi="標楷體"/>
                <w:sz w:val="32"/>
                <w:szCs w:val="32"/>
              </w:rPr>
            </w:pPr>
            <w:r w:rsidRPr="00EB0CDF">
              <w:rPr>
                <w:rFonts w:ascii="標楷體" w:eastAsia="標楷體" w:hAnsi="標楷體" w:hint="eastAsia"/>
                <w:sz w:val="32"/>
                <w:szCs w:val="32"/>
              </w:rPr>
              <w:t>協助處理人員受傷緊急醫療救護</w:t>
            </w:r>
          </w:p>
        </w:tc>
        <w:tc>
          <w:tcPr>
            <w:tcW w:w="1260" w:type="dxa"/>
            <w:vMerge w:val="restart"/>
            <w:vAlign w:val="center"/>
          </w:tcPr>
          <w:p w:rsidR="00114F48" w:rsidRPr="00EB0CDF" w:rsidRDefault="00114F48" w:rsidP="00CD7B4C">
            <w:pPr>
              <w:spacing w:line="400" w:lineRule="exact"/>
              <w:jc w:val="center"/>
              <w:rPr>
                <w:rFonts w:eastAsia="標楷體"/>
                <w:sz w:val="32"/>
              </w:rPr>
            </w:pPr>
          </w:p>
        </w:tc>
      </w:tr>
      <w:tr w:rsidR="00114F48" w:rsidRPr="00EB0CDF" w:rsidTr="00F07731">
        <w:trPr>
          <w:cantSplit/>
          <w:trHeight w:val="706"/>
        </w:trPr>
        <w:tc>
          <w:tcPr>
            <w:tcW w:w="1440" w:type="dxa"/>
            <w:vMerge/>
            <w:vAlign w:val="center"/>
          </w:tcPr>
          <w:p w:rsidR="00114F48" w:rsidRPr="00EB0CDF" w:rsidRDefault="00114F48" w:rsidP="00CD7B4C">
            <w:pPr>
              <w:spacing w:line="400" w:lineRule="exact"/>
              <w:jc w:val="distribute"/>
              <w:rPr>
                <w:rFonts w:ascii="標楷體" w:eastAsia="標楷體" w:hAnsi="標楷體"/>
                <w:spacing w:val="-16"/>
                <w:sz w:val="28"/>
                <w:szCs w:val="28"/>
              </w:rPr>
            </w:pPr>
          </w:p>
        </w:tc>
        <w:tc>
          <w:tcPr>
            <w:tcW w:w="1440" w:type="dxa"/>
            <w:vAlign w:val="center"/>
          </w:tcPr>
          <w:p w:rsidR="00114F48" w:rsidRPr="00EB0CDF" w:rsidRDefault="00114F48" w:rsidP="00F07731">
            <w:pPr>
              <w:spacing w:line="360" w:lineRule="exact"/>
              <w:jc w:val="distribute"/>
              <w:rPr>
                <w:rFonts w:ascii="標楷體" w:eastAsia="標楷體" w:hAnsi="標楷體"/>
                <w:spacing w:val="-16"/>
                <w:sz w:val="28"/>
                <w:szCs w:val="28"/>
              </w:rPr>
            </w:pPr>
            <w:r w:rsidRPr="00EB0CDF">
              <w:rPr>
                <w:rFonts w:ascii="標楷體" w:eastAsia="標楷體" w:hAnsi="標楷體" w:hint="eastAsia"/>
                <w:sz w:val="32"/>
                <w:szCs w:val="32"/>
              </w:rPr>
              <w:t>校護</w:t>
            </w:r>
          </w:p>
        </w:tc>
        <w:tc>
          <w:tcPr>
            <w:tcW w:w="1440" w:type="dxa"/>
            <w:gridSpan w:val="2"/>
            <w:vAlign w:val="center"/>
          </w:tcPr>
          <w:p w:rsidR="00114F48" w:rsidRPr="00EB0CDF" w:rsidRDefault="00114F48" w:rsidP="00F07731">
            <w:pPr>
              <w:jc w:val="distribute"/>
              <w:rPr>
                <w:rFonts w:ascii="標楷體" w:eastAsia="標楷體" w:hAnsi="標楷體"/>
                <w:sz w:val="32"/>
                <w:szCs w:val="32"/>
              </w:rPr>
            </w:pPr>
            <w:r w:rsidRPr="00EB0CDF">
              <w:rPr>
                <w:rFonts w:ascii="標楷體" w:eastAsia="標楷體" w:hAnsi="標楷體" w:hint="eastAsia"/>
                <w:sz w:val="32"/>
                <w:szCs w:val="32"/>
              </w:rPr>
              <w:t>秦詩閔</w:t>
            </w:r>
          </w:p>
        </w:tc>
        <w:tc>
          <w:tcPr>
            <w:tcW w:w="3960" w:type="dxa"/>
            <w:vMerge/>
            <w:vAlign w:val="center"/>
          </w:tcPr>
          <w:p w:rsidR="00114F48" w:rsidRPr="00EB0CDF" w:rsidRDefault="00114F48" w:rsidP="00CD7B4C">
            <w:pPr>
              <w:spacing w:line="400" w:lineRule="exact"/>
              <w:rPr>
                <w:rFonts w:ascii="標楷體" w:eastAsia="標楷體" w:hAnsi="標楷體"/>
                <w:sz w:val="32"/>
                <w:szCs w:val="32"/>
              </w:rPr>
            </w:pPr>
          </w:p>
        </w:tc>
        <w:tc>
          <w:tcPr>
            <w:tcW w:w="1260" w:type="dxa"/>
            <w:vMerge/>
            <w:vAlign w:val="center"/>
          </w:tcPr>
          <w:p w:rsidR="00114F48" w:rsidRPr="00EB0CDF" w:rsidRDefault="00114F48" w:rsidP="00CD7B4C">
            <w:pPr>
              <w:spacing w:line="400" w:lineRule="exact"/>
              <w:jc w:val="center"/>
              <w:rPr>
                <w:rFonts w:eastAsia="標楷體"/>
                <w:sz w:val="32"/>
              </w:rPr>
            </w:pPr>
          </w:p>
        </w:tc>
      </w:tr>
    </w:tbl>
    <w:p w:rsidR="00114F48" w:rsidRPr="00EB0CDF" w:rsidRDefault="00114F48" w:rsidP="00114F48">
      <w:pPr>
        <w:autoSpaceDE w:val="0"/>
        <w:autoSpaceDN w:val="0"/>
        <w:spacing w:line="240" w:lineRule="atLeast"/>
        <w:ind w:left="480" w:hangingChars="200" w:hanging="480"/>
        <w:jc w:val="both"/>
      </w:pPr>
    </w:p>
    <w:p w:rsidR="00114F48" w:rsidRPr="00EB0CDF" w:rsidRDefault="00114F48" w:rsidP="0097446A">
      <w:pPr>
        <w:autoSpaceDE w:val="0"/>
        <w:autoSpaceDN w:val="0"/>
        <w:spacing w:line="240" w:lineRule="atLeast"/>
        <w:ind w:left="480" w:hangingChars="200" w:hanging="480"/>
        <w:jc w:val="both"/>
        <w:sectPr w:rsidR="00114F48" w:rsidRPr="00EB0CDF" w:rsidSect="00A72531">
          <w:pgSz w:w="11906" w:h="16838" w:code="9"/>
          <w:pgMar w:top="1134" w:right="1134" w:bottom="1134" w:left="1134" w:header="851" w:footer="992" w:gutter="0"/>
          <w:cols w:space="425"/>
          <w:docGrid w:type="lines" w:linePitch="360"/>
        </w:sectPr>
      </w:pPr>
    </w:p>
    <w:p w:rsidR="00114F48" w:rsidRPr="00EB0CDF" w:rsidRDefault="00114F48" w:rsidP="0021544F">
      <w:pPr>
        <w:autoSpaceDE w:val="0"/>
        <w:autoSpaceDN w:val="0"/>
        <w:spacing w:line="440" w:lineRule="exact"/>
        <w:ind w:left="560" w:right="280" w:hangingChars="200" w:hanging="560"/>
        <w:jc w:val="right"/>
        <w:rPr>
          <w:rFonts w:eastAsia="標楷體"/>
          <w:b/>
          <w:sz w:val="28"/>
          <w:szCs w:val="28"/>
        </w:rPr>
      </w:pPr>
      <w:r w:rsidRPr="00EB0CDF">
        <w:rPr>
          <w:rFonts w:eastAsia="標楷體" w:hAnsi="標楷體" w:hint="eastAsia"/>
          <w:sz w:val="28"/>
          <w:szCs w:val="28"/>
        </w:rPr>
        <w:lastRenderedPageBreak/>
        <w:t>附件</w:t>
      </w:r>
      <w:r w:rsidRPr="00EB0CDF">
        <w:rPr>
          <w:rFonts w:eastAsia="標楷體" w:hAnsi="標楷體"/>
          <w:sz w:val="28"/>
          <w:szCs w:val="28"/>
        </w:rPr>
        <w:t>6</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400"/>
        <w:gridCol w:w="1260"/>
        <w:gridCol w:w="4845"/>
        <w:gridCol w:w="735"/>
      </w:tblGrid>
      <w:tr w:rsidR="00114F48" w:rsidRPr="00EB0CDF" w:rsidTr="00B254A6">
        <w:trPr>
          <w:trHeight w:val="358"/>
        </w:trPr>
        <w:tc>
          <w:tcPr>
            <w:tcW w:w="10908" w:type="dxa"/>
            <w:gridSpan w:val="5"/>
          </w:tcPr>
          <w:p w:rsidR="00114F48" w:rsidRPr="00EB0CDF" w:rsidRDefault="00114F48" w:rsidP="00B254A6">
            <w:pPr>
              <w:widowControl w:val="0"/>
              <w:spacing w:line="360" w:lineRule="exact"/>
              <w:jc w:val="center"/>
              <w:rPr>
                <w:rFonts w:ascii="標楷體" w:eastAsia="標楷體" w:hAnsi="標楷體"/>
                <w:kern w:val="2"/>
                <w:szCs w:val="32"/>
              </w:rPr>
            </w:pPr>
            <w:r w:rsidRPr="00EB0CDF">
              <w:rPr>
                <w:rFonts w:ascii="標楷體" w:eastAsia="標楷體" w:hAnsi="標楷體" w:hint="eastAsia"/>
                <w:kern w:val="2"/>
                <w:szCs w:val="32"/>
              </w:rPr>
              <w:t>高雄市中山工商及幼兒園</w:t>
            </w:r>
            <w:r w:rsidRPr="00EB0CDF">
              <w:rPr>
                <w:rFonts w:ascii="標楷體" w:eastAsia="標楷體" w:hAnsi="標楷體"/>
                <w:kern w:val="2"/>
                <w:szCs w:val="32"/>
              </w:rPr>
              <w:t>107</w:t>
            </w:r>
            <w:r w:rsidRPr="00EB0CDF">
              <w:rPr>
                <w:rFonts w:ascii="標楷體" w:eastAsia="標楷體" w:hAnsi="標楷體" w:hint="eastAsia"/>
                <w:kern w:val="2"/>
                <w:szCs w:val="32"/>
              </w:rPr>
              <w:t>年度緊急逃生班級配置表</w:t>
            </w:r>
          </w:p>
        </w:tc>
      </w:tr>
      <w:tr w:rsidR="00114F48" w:rsidRPr="00EB0CDF" w:rsidTr="00B254A6">
        <w:tc>
          <w:tcPr>
            <w:tcW w:w="1668" w:type="dxa"/>
          </w:tcPr>
          <w:p w:rsidR="00114F48" w:rsidRPr="00EB0CDF" w:rsidRDefault="00114F48" w:rsidP="00B254A6">
            <w:pPr>
              <w:widowControl w:val="0"/>
              <w:spacing w:line="340" w:lineRule="exact"/>
              <w:jc w:val="distribute"/>
              <w:rPr>
                <w:rFonts w:ascii="標楷體" w:eastAsia="標楷體" w:hAnsi="標楷體"/>
                <w:kern w:val="2"/>
              </w:rPr>
            </w:pPr>
            <w:r w:rsidRPr="00EB0CDF">
              <w:rPr>
                <w:rFonts w:ascii="標楷體" w:eastAsia="標楷體" w:hAnsi="標楷體" w:hint="eastAsia"/>
                <w:kern w:val="2"/>
              </w:rPr>
              <w:t>使用樓梯</w:t>
            </w:r>
          </w:p>
        </w:tc>
        <w:tc>
          <w:tcPr>
            <w:tcW w:w="2400" w:type="dxa"/>
          </w:tcPr>
          <w:p w:rsidR="00114F48" w:rsidRPr="00EB0CDF" w:rsidRDefault="00114F48" w:rsidP="00B254A6">
            <w:pPr>
              <w:widowControl w:val="0"/>
              <w:spacing w:line="340" w:lineRule="exact"/>
              <w:jc w:val="distribute"/>
              <w:rPr>
                <w:rFonts w:ascii="標楷體" w:eastAsia="標楷體" w:hAnsi="標楷體"/>
                <w:kern w:val="2"/>
              </w:rPr>
            </w:pPr>
            <w:r w:rsidRPr="00EB0CDF">
              <w:rPr>
                <w:rFonts w:ascii="標楷體" w:eastAsia="標楷體" w:hAnsi="標楷體" w:hint="eastAsia"/>
                <w:kern w:val="2"/>
              </w:rPr>
              <w:t>規劃路線</w:t>
            </w:r>
          </w:p>
        </w:tc>
        <w:tc>
          <w:tcPr>
            <w:tcW w:w="6105" w:type="dxa"/>
            <w:gridSpan w:val="2"/>
          </w:tcPr>
          <w:p w:rsidR="00114F48" w:rsidRPr="00EB0CDF" w:rsidRDefault="00114F48" w:rsidP="00B254A6">
            <w:pPr>
              <w:widowControl w:val="0"/>
              <w:spacing w:line="340" w:lineRule="exact"/>
              <w:jc w:val="distribute"/>
              <w:rPr>
                <w:rFonts w:ascii="標楷體" w:eastAsia="標楷體" w:hAnsi="標楷體"/>
                <w:kern w:val="2"/>
              </w:rPr>
            </w:pPr>
            <w:r w:rsidRPr="00EB0CDF">
              <w:rPr>
                <w:rFonts w:ascii="標楷體" w:eastAsia="標楷體" w:hAnsi="標楷體" w:hint="eastAsia"/>
                <w:kern w:val="2"/>
              </w:rPr>
              <w:t>使用班級</w:t>
            </w:r>
          </w:p>
        </w:tc>
        <w:tc>
          <w:tcPr>
            <w:tcW w:w="735" w:type="dxa"/>
          </w:tcPr>
          <w:p w:rsidR="00114F48" w:rsidRPr="00EB0CDF" w:rsidRDefault="00114F48" w:rsidP="00B254A6">
            <w:pPr>
              <w:widowControl w:val="0"/>
              <w:spacing w:line="340" w:lineRule="exact"/>
              <w:jc w:val="distribute"/>
              <w:rPr>
                <w:rFonts w:ascii="標楷體" w:eastAsia="標楷體" w:hAnsi="標楷體"/>
                <w:kern w:val="2"/>
              </w:rPr>
            </w:pPr>
          </w:p>
        </w:tc>
      </w:tr>
      <w:tr w:rsidR="00114F48" w:rsidRPr="00EB0CDF" w:rsidTr="00B254A6">
        <w:trPr>
          <w:trHeight w:val="525"/>
        </w:trPr>
        <w:tc>
          <w:tcPr>
            <w:tcW w:w="1668" w:type="dxa"/>
            <w:vMerge w:val="restart"/>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至善旋轉梯</w:t>
            </w:r>
          </w:p>
        </w:tc>
        <w:tc>
          <w:tcPr>
            <w:tcW w:w="2400" w:type="dxa"/>
            <w:vMerge w:val="restart"/>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至善旋轉梯</w:t>
            </w:r>
            <w:r w:rsidRPr="00EB0CDF">
              <w:rPr>
                <w:rFonts w:ascii="標楷體" w:eastAsia="標楷體" w:hAnsi="標楷體"/>
                <w:kern w:val="2"/>
              </w:rPr>
              <w:t>-</w:t>
            </w:r>
            <w:r w:rsidRPr="00EB0CDF">
              <w:rPr>
                <w:rFonts w:ascii="標楷體" w:eastAsia="標楷體" w:hAnsi="標楷體" w:hint="eastAsia"/>
                <w:kern w:val="2"/>
              </w:rPr>
              <w:t>操場</w:t>
            </w:r>
          </w:p>
        </w:tc>
        <w:tc>
          <w:tcPr>
            <w:tcW w:w="1260"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第一次間歇</w:t>
            </w:r>
          </w:p>
        </w:tc>
        <w:tc>
          <w:tcPr>
            <w:tcW w:w="4845" w:type="dxa"/>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資二</w:t>
            </w:r>
            <w:r w:rsidRPr="00EB0CDF">
              <w:rPr>
                <w:rFonts w:ascii="標楷體" w:eastAsia="標楷體" w:hAnsi="標楷體"/>
                <w:kern w:val="2"/>
              </w:rPr>
              <w:t>4</w:t>
            </w:r>
            <w:r w:rsidRPr="00EB0CDF">
              <w:rPr>
                <w:rFonts w:ascii="標楷體" w:eastAsia="標楷體" w:hAnsi="標楷體" w:hint="eastAsia"/>
                <w:kern w:val="2"/>
              </w:rPr>
              <w:t>、汽三勇、機電三乙、機電一丙、機電二丙、汽二丙、汽二丁、綜一</w:t>
            </w:r>
            <w:r w:rsidRPr="00EB0CDF">
              <w:rPr>
                <w:rFonts w:ascii="標楷體" w:eastAsia="標楷體" w:hAnsi="標楷體"/>
                <w:kern w:val="2"/>
              </w:rPr>
              <w:t>3</w:t>
            </w:r>
            <w:r w:rsidRPr="00EB0CDF">
              <w:rPr>
                <w:rFonts w:ascii="標楷體" w:eastAsia="標楷體" w:hAnsi="標楷體" w:hint="eastAsia"/>
                <w:kern w:val="2"/>
              </w:rPr>
              <w:t>、綜三</w:t>
            </w:r>
            <w:r w:rsidRPr="00EB0CDF">
              <w:rPr>
                <w:rFonts w:ascii="標楷體" w:eastAsia="標楷體" w:hAnsi="標楷體"/>
                <w:kern w:val="2"/>
              </w:rPr>
              <w:t>4</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9</w:t>
            </w:r>
            <w:r w:rsidRPr="00EB0CDF">
              <w:rPr>
                <w:rFonts w:ascii="標楷體" w:eastAsia="標楷體" w:hAnsi="標楷體" w:hint="eastAsia"/>
                <w:kern w:val="2"/>
                <w:sz w:val="20"/>
                <w:szCs w:val="20"/>
              </w:rPr>
              <w:t>班</w:t>
            </w:r>
          </w:p>
        </w:tc>
      </w:tr>
      <w:tr w:rsidR="00114F48" w:rsidRPr="00EB0CDF" w:rsidTr="00B254A6">
        <w:trPr>
          <w:trHeight w:val="323"/>
        </w:trPr>
        <w:tc>
          <w:tcPr>
            <w:tcW w:w="1668" w:type="dxa"/>
            <w:vMerge/>
          </w:tcPr>
          <w:p w:rsidR="00114F48" w:rsidRPr="00EB0CDF" w:rsidRDefault="00114F48" w:rsidP="00B254A6">
            <w:pPr>
              <w:widowControl w:val="0"/>
              <w:spacing w:line="340" w:lineRule="exact"/>
              <w:ind w:left="336" w:hanging="336"/>
              <w:rPr>
                <w:rFonts w:ascii="標楷體" w:eastAsia="標楷體" w:hAnsi="標楷體"/>
                <w:kern w:val="2"/>
                <w:sz w:val="20"/>
                <w:szCs w:val="20"/>
              </w:rPr>
            </w:pPr>
          </w:p>
        </w:tc>
        <w:tc>
          <w:tcPr>
            <w:tcW w:w="2400" w:type="dxa"/>
            <w:vMerge/>
          </w:tcPr>
          <w:p w:rsidR="00114F48" w:rsidRPr="00EB0CDF" w:rsidRDefault="00114F48" w:rsidP="00B254A6">
            <w:pPr>
              <w:widowControl w:val="0"/>
              <w:spacing w:line="340" w:lineRule="exact"/>
              <w:rPr>
                <w:rFonts w:ascii="標楷體" w:eastAsia="標楷體" w:hAnsi="標楷體"/>
                <w:kern w:val="2"/>
              </w:rPr>
            </w:pPr>
          </w:p>
        </w:tc>
        <w:tc>
          <w:tcPr>
            <w:tcW w:w="1260"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第二次間歇</w:t>
            </w:r>
          </w:p>
        </w:tc>
        <w:tc>
          <w:tcPr>
            <w:tcW w:w="4845" w:type="dxa"/>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綜一</w:t>
            </w:r>
            <w:r w:rsidRPr="00EB0CDF">
              <w:rPr>
                <w:rFonts w:ascii="標楷體" w:eastAsia="標楷體" w:hAnsi="標楷體"/>
                <w:kern w:val="2"/>
              </w:rPr>
              <w:t>1</w:t>
            </w:r>
            <w:r w:rsidRPr="00EB0CDF">
              <w:rPr>
                <w:rFonts w:ascii="標楷體" w:eastAsia="標楷體" w:hAnsi="標楷體" w:hint="eastAsia"/>
                <w:kern w:val="2"/>
              </w:rPr>
              <w:t>、綜二</w:t>
            </w:r>
            <w:r w:rsidRPr="00EB0CDF">
              <w:rPr>
                <w:rFonts w:ascii="標楷體" w:eastAsia="標楷體" w:hAnsi="標楷體"/>
                <w:kern w:val="2"/>
              </w:rPr>
              <w:t>6</w:t>
            </w:r>
            <w:r w:rsidRPr="00EB0CDF">
              <w:rPr>
                <w:rFonts w:ascii="標楷體" w:eastAsia="標楷體" w:hAnsi="標楷體" w:hint="eastAsia"/>
                <w:kern w:val="2"/>
              </w:rPr>
              <w:t>、綜三</w:t>
            </w:r>
            <w:r w:rsidRPr="00EB0CDF">
              <w:rPr>
                <w:rFonts w:ascii="標楷體" w:eastAsia="標楷體" w:hAnsi="標楷體"/>
                <w:kern w:val="2"/>
              </w:rPr>
              <w:t>5</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3</w:t>
            </w:r>
            <w:r w:rsidRPr="00EB0CDF">
              <w:rPr>
                <w:rFonts w:ascii="標楷體" w:eastAsia="標楷體" w:hAnsi="標楷體" w:hint="eastAsia"/>
                <w:kern w:val="2"/>
                <w:sz w:val="20"/>
                <w:szCs w:val="20"/>
              </w:rPr>
              <w:t>班</w:t>
            </w:r>
          </w:p>
        </w:tc>
      </w:tr>
      <w:tr w:rsidR="00114F48" w:rsidRPr="00EB0CDF" w:rsidTr="00B254A6">
        <w:trPr>
          <w:trHeight w:val="488"/>
        </w:trPr>
        <w:tc>
          <w:tcPr>
            <w:tcW w:w="1668" w:type="dxa"/>
            <w:vMerge w:val="restart"/>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至善中間樓梯</w:t>
            </w:r>
          </w:p>
        </w:tc>
        <w:tc>
          <w:tcPr>
            <w:tcW w:w="2400"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至善中間樓梯</w:t>
            </w:r>
            <w:r w:rsidRPr="00EB0CDF">
              <w:rPr>
                <w:rFonts w:ascii="標楷體" w:eastAsia="標楷體" w:hAnsi="標楷體"/>
                <w:kern w:val="2"/>
                <w:sz w:val="20"/>
                <w:szCs w:val="20"/>
              </w:rPr>
              <w:t>-</w:t>
            </w:r>
            <w:r w:rsidRPr="00EB0CDF">
              <w:rPr>
                <w:rFonts w:ascii="標楷體" w:eastAsia="標楷體" w:hAnsi="標楷體" w:hint="eastAsia"/>
                <w:kern w:val="2"/>
                <w:sz w:val="20"/>
                <w:szCs w:val="20"/>
              </w:rPr>
              <w:t>大學路</w:t>
            </w:r>
            <w:r w:rsidRPr="00EB0CDF">
              <w:rPr>
                <w:rFonts w:ascii="標楷體" w:eastAsia="標楷體" w:hAnsi="標楷體"/>
                <w:kern w:val="2"/>
                <w:sz w:val="20"/>
                <w:szCs w:val="20"/>
              </w:rPr>
              <w:t>-</w:t>
            </w:r>
            <w:r w:rsidRPr="00EB0CDF">
              <w:rPr>
                <w:rFonts w:ascii="標楷體" w:eastAsia="標楷體" w:hAnsi="標楷體" w:hint="eastAsia"/>
                <w:kern w:val="2"/>
                <w:sz w:val="20"/>
                <w:szCs w:val="20"/>
              </w:rPr>
              <w:t>咖啡吧</w:t>
            </w:r>
            <w:r w:rsidRPr="00EB0CDF">
              <w:rPr>
                <w:rFonts w:ascii="標楷體" w:eastAsia="標楷體" w:hAnsi="標楷體"/>
                <w:kern w:val="2"/>
                <w:sz w:val="20"/>
                <w:szCs w:val="20"/>
              </w:rPr>
              <w:t>-</w:t>
            </w:r>
            <w:r w:rsidRPr="00EB0CDF">
              <w:rPr>
                <w:rFonts w:ascii="標楷體" w:eastAsia="標楷體" w:hAnsi="標楷體" w:hint="eastAsia"/>
                <w:kern w:val="2"/>
                <w:sz w:val="20"/>
                <w:szCs w:val="20"/>
              </w:rPr>
              <w:t>操場</w:t>
            </w:r>
          </w:p>
        </w:tc>
        <w:tc>
          <w:tcPr>
            <w:tcW w:w="1260"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第一次間歇</w:t>
            </w:r>
          </w:p>
        </w:tc>
        <w:tc>
          <w:tcPr>
            <w:tcW w:w="484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汽三仁、汽三智、機電</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sz w:val="20"/>
                  <w:szCs w:val="20"/>
                </w:rPr>
                <w:t>二甲</w:t>
              </w:r>
            </w:smartTag>
            <w:r w:rsidRPr="00EB0CDF">
              <w:rPr>
                <w:rFonts w:ascii="標楷體" w:eastAsia="標楷體" w:hAnsi="標楷體" w:hint="eastAsia"/>
                <w:kern w:val="2"/>
                <w:sz w:val="20"/>
                <w:szCs w:val="20"/>
              </w:rPr>
              <w:t>、機電二乙、機電</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sz w:val="20"/>
                  <w:szCs w:val="20"/>
                </w:rPr>
                <w:t>三甲</w:t>
              </w:r>
            </w:smartTag>
            <w:r w:rsidRPr="00EB0CDF">
              <w:rPr>
                <w:rFonts w:ascii="標楷體" w:eastAsia="標楷體" w:hAnsi="標楷體" w:hint="eastAsia"/>
                <w:kern w:val="2"/>
                <w:sz w:val="20"/>
                <w:szCs w:val="20"/>
              </w:rPr>
              <w:t>、機電</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sz w:val="20"/>
                  <w:szCs w:val="20"/>
                </w:rPr>
                <w:t>一甲</w:t>
              </w:r>
            </w:smartTag>
            <w:r w:rsidRPr="00EB0CDF">
              <w:rPr>
                <w:rFonts w:ascii="標楷體" w:eastAsia="標楷體" w:hAnsi="標楷體" w:hint="eastAsia"/>
                <w:kern w:val="2"/>
                <w:sz w:val="20"/>
                <w:szCs w:val="20"/>
              </w:rPr>
              <w:t>、機電一乙、機電三丙、汽</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sz w:val="20"/>
                  <w:szCs w:val="20"/>
                </w:rPr>
                <w:t>三甲</w:t>
              </w:r>
            </w:smartTag>
            <w:r w:rsidRPr="00EB0CDF">
              <w:rPr>
                <w:rFonts w:ascii="標楷體" w:eastAsia="標楷體" w:hAnsi="標楷體" w:hint="eastAsia"/>
                <w:kern w:val="2"/>
                <w:sz w:val="20"/>
                <w:szCs w:val="20"/>
              </w:rPr>
              <w:t>、汽</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sz w:val="20"/>
                  <w:szCs w:val="20"/>
                </w:rPr>
                <w:t>二甲</w:t>
              </w:r>
            </w:smartTag>
            <w:r w:rsidRPr="00EB0CDF">
              <w:rPr>
                <w:rFonts w:ascii="標楷體" w:eastAsia="標楷體" w:hAnsi="標楷體" w:hint="eastAsia"/>
                <w:kern w:val="2"/>
                <w:sz w:val="20"/>
                <w:szCs w:val="20"/>
              </w:rPr>
              <w:t>、汽一乙</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11</w:t>
            </w:r>
            <w:r w:rsidRPr="00EB0CDF">
              <w:rPr>
                <w:rFonts w:ascii="標楷體" w:eastAsia="標楷體" w:hAnsi="標楷體" w:hint="eastAsia"/>
                <w:kern w:val="2"/>
                <w:sz w:val="20"/>
                <w:szCs w:val="20"/>
              </w:rPr>
              <w:t>班</w:t>
            </w:r>
          </w:p>
        </w:tc>
      </w:tr>
      <w:tr w:rsidR="00114F48" w:rsidRPr="00EB0CDF" w:rsidTr="00B254A6">
        <w:trPr>
          <w:trHeight w:val="585"/>
        </w:trPr>
        <w:tc>
          <w:tcPr>
            <w:tcW w:w="1668" w:type="dxa"/>
            <w:vMerge/>
          </w:tcPr>
          <w:p w:rsidR="00114F48" w:rsidRPr="00EB0CDF" w:rsidRDefault="00114F48" w:rsidP="00B254A6">
            <w:pPr>
              <w:widowControl w:val="0"/>
              <w:spacing w:line="340" w:lineRule="exact"/>
              <w:ind w:left="336" w:hanging="336"/>
              <w:rPr>
                <w:rFonts w:ascii="標楷體" w:eastAsia="標楷體" w:hAnsi="標楷體"/>
                <w:kern w:val="2"/>
                <w:sz w:val="20"/>
                <w:szCs w:val="20"/>
              </w:rPr>
            </w:pPr>
          </w:p>
        </w:tc>
        <w:tc>
          <w:tcPr>
            <w:tcW w:w="2400"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至善中間樓梯</w:t>
            </w:r>
            <w:r w:rsidRPr="00EB0CDF">
              <w:rPr>
                <w:rFonts w:ascii="標楷體" w:eastAsia="標楷體" w:hAnsi="標楷體"/>
                <w:kern w:val="2"/>
                <w:sz w:val="20"/>
                <w:szCs w:val="20"/>
              </w:rPr>
              <w:t>-</w:t>
            </w:r>
            <w:r w:rsidRPr="00EB0CDF">
              <w:rPr>
                <w:rFonts w:ascii="標楷體" w:eastAsia="標楷體" w:hAnsi="標楷體" w:hint="eastAsia"/>
                <w:kern w:val="2"/>
                <w:sz w:val="20"/>
                <w:szCs w:val="20"/>
              </w:rPr>
              <w:t>大學路</w:t>
            </w:r>
            <w:r w:rsidRPr="00EB0CDF">
              <w:rPr>
                <w:rFonts w:ascii="標楷體" w:eastAsia="標楷體" w:hAnsi="標楷體"/>
                <w:kern w:val="2"/>
                <w:sz w:val="20"/>
                <w:szCs w:val="20"/>
              </w:rPr>
              <w:t>-</w:t>
            </w:r>
            <w:r w:rsidRPr="00EB0CDF">
              <w:rPr>
                <w:rFonts w:ascii="標楷體" w:eastAsia="標楷體" w:hAnsi="標楷體" w:hint="eastAsia"/>
                <w:kern w:val="2"/>
                <w:sz w:val="20"/>
                <w:szCs w:val="20"/>
              </w:rPr>
              <w:t>明德出口</w:t>
            </w:r>
            <w:r w:rsidRPr="00EB0CDF">
              <w:rPr>
                <w:rFonts w:ascii="標楷體" w:eastAsia="標楷體" w:hAnsi="標楷體"/>
                <w:kern w:val="2"/>
                <w:sz w:val="20"/>
                <w:szCs w:val="20"/>
              </w:rPr>
              <w:t>-</w:t>
            </w:r>
            <w:r w:rsidRPr="00EB0CDF">
              <w:rPr>
                <w:rFonts w:ascii="標楷體" w:eastAsia="標楷體" w:hAnsi="標楷體" w:hint="eastAsia"/>
                <w:kern w:val="2"/>
                <w:sz w:val="20"/>
                <w:szCs w:val="20"/>
              </w:rPr>
              <w:t>操場</w:t>
            </w:r>
          </w:p>
        </w:tc>
        <w:tc>
          <w:tcPr>
            <w:tcW w:w="1260"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第二次間歇</w:t>
            </w:r>
          </w:p>
        </w:tc>
        <w:tc>
          <w:tcPr>
            <w:tcW w:w="484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綜一</w:t>
            </w:r>
            <w:r w:rsidRPr="00EB0CDF">
              <w:rPr>
                <w:rFonts w:ascii="標楷體" w:eastAsia="標楷體" w:hAnsi="標楷體"/>
                <w:kern w:val="2"/>
                <w:sz w:val="20"/>
                <w:szCs w:val="20"/>
              </w:rPr>
              <w:t>4</w:t>
            </w:r>
            <w:r w:rsidRPr="00EB0CDF">
              <w:rPr>
                <w:rFonts w:ascii="標楷體" w:eastAsia="標楷體" w:hAnsi="標楷體" w:hint="eastAsia"/>
                <w:kern w:val="2"/>
                <w:sz w:val="20"/>
                <w:szCs w:val="20"/>
              </w:rPr>
              <w:t>、綜二</w:t>
            </w:r>
            <w:r w:rsidRPr="00EB0CDF">
              <w:rPr>
                <w:rFonts w:ascii="標楷體" w:eastAsia="標楷體" w:hAnsi="標楷體"/>
                <w:kern w:val="2"/>
                <w:sz w:val="20"/>
                <w:szCs w:val="20"/>
              </w:rPr>
              <w:t>4</w:t>
            </w:r>
            <w:r w:rsidRPr="00EB0CDF">
              <w:rPr>
                <w:rFonts w:ascii="標楷體" w:eastAsia="標楷體" w:hAnsi="標楷體" w:hint="eastAsia"/>
                <w:kern w:val="2"/>
                <w:sz w:val="20"/>
                <w:szCs w:val="20"/>
              </w:rPr>
              <w:t>、綜二</w:t>
            </w:r>
            <w:r w:rsidRPr="00EB0CDF">
              <w:rPr>
                <w:rFonts w:ascii="標楷體" w:eastAsia="標楷體" w:hAnsi="標楷體"/>
                <w:kern w:val="2"/>
                <w:sz w:val="20"/>
                <w:szCs w:val="20"/>
              </w:rPr>
              <w:t>5</w:t>
            </w:r>
            <w:r w:rsidRPr="00EB0CDF">
              <w:rPr>
                <w:rFonts w:ascii="標楷體" w:eastAsia="標楷體" w:hAnsi="標楷體" w:hint="eastAsia"/>
                <w:kern w:val="2"/>
                <w:sz w:val="20"/>
                <w:szCs w:val="20"/>
              </w:rPr>
              <w:t>、綜三</w:t>
            </w:r>
            <w:r w:rsidRPr="00EB0CDF">
              <w:rPr>
                <w:rFonts w:ascii="標楷體" w:eastAsia="標楷體" w:hAnsi="標楷體"/>
                <w:kern w:val="2"/>
                <w:sz w:val="20"/>
                <w:szCs w:val="20"/>
              </w:rPr>
              <w:t>8</w:t>
            </w:r>
            <w:r w:rsidRPr="00EB0CDF">
              <w:rPr>
                <w:rFonts w:ascii="標楷體" w:eastAsia="標楷體" w:hAnsi="標楷體" w:hint="eastAsia"/>
                <w:kern w:val="2"/>
                <w:sz w:val="20"/>
                <w:szCs w:val="20"/>
              </w:rPr>
              <w:t>、綜三</w:t>
            </w:r>
            <w:r w:rsidRPr="00EB0CDF">
              <w:rPr>
                <w:rFonts w:ascii="標楷體" w:eastAsia="標楷體" w:hAnsi="標楷體"/>
                <w:kern w:val="2"/>
                <w:sz w:val="20"/>
                <w:szCs w:val="20"/>
              </w:rPr>
              <w:t>1</w:t>
            </w:r>
            <w:r w:rsidRPr="00EB0CDF">
              <w:rPr>
                <w:rFonts w:ascii="標楷體" w:eastAsia="標楷體" w:hAnsi="標楷體" w:hint="eastAsia"/>
                <w:kern w:val="2"/>
                <w:sz w:val="20"/>
                <w:szCs w:val="20"/>
              </w:rPr>
              <w:t>、綜二</w:t>
            </w:r>
            <w:r w:rsidRPr="00EB0CDF">
              <w:rPr>
                <w:rFonts w:ascii="標楷體" w:eastAsia="標楷體" w:hAnsi="標楷體"/>
                <w:kern w:val="2"/>
                <w:sz w:val="20"/>
                <w:szCs w:val="20"/>
              </w:rPr>
              <w:t>1</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6</w:t>
            </w:r>
            <w:r w:rsidRPr="00EB0CDF">
              <w:rPr>
                <w:rFonts w:ascii="標楷體" w:eastAsia="標楷體" w:hAnsi="標楷體" w:hint="eastAsia"/>
                <w:kern w:val="2"/>
                <w:sz w:val="20"/>
                <w:szCs w:val="20"/>
              </w:rPr>
              <w:t>班</w:t>
            </w:r>
          </w:p>
        </w:tc>
      </w:tr>
      <w:tr w:rsidR="00114F48" w:rsidRPr="00EB0CDF" w:rsidTr="00B254A6">
        <w:trPr>
          <w:trHeight w:val="1005"/>
        </w:trPr>
        <w:tc>
          <w:tcPr>
            <w:tcW w:w="1668" w:type="dxa"/>
            <w:vMerge w:val="restart"/>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明德樓梯</w:t>
            </w:r>
          </w:p>
        </w:tc>
        <w:tc>
          <w:tcPr>
            <w:tcW w:w="2400" w:type="dxa"/>
            <w:vMerge w:val="restart"/>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明德樓梯</w:t>
            </w:r>
            <w:r w:rsidRPr="00EB0CDF">
              <w:rPr>
                <w:rFonts w:ascii="標楷體" w:eastAsia="標楷體" w:hAnsi="標楷體"/>
                <w:kern w:val="2"/>
                <w:sz w:val="20"/>
                <w:szCs w:val="20"/>
              </w:rPr>
              <w:t>-</w:t>
            </w:r>
            <w:r w:rsidRPr="00EB0CDF">
              <w:rPr>
                <w:rFonts w:ascii="標楷體" w:eastAsia="標楷體" w:hAnsi="標楷體" w:hint="eastAsia"/>
                <w:kern w:val="2"/>
                <w:sz w:val="20"/>
                <w:szCs w:val="20"/>
              </w:rPr>
              <w:t>明德出口</w:t>
            </w:r>
            <w:r w:rsidRPr="00EB0CDF">
              <w:rPr>
                <w:rFonts w:ascii="標楷體" w:eastAsia="標楷體" w:hAnsi="標楷體"/>
                <w:kern w:val="2"/>
                <w:sz w:val="20"/>
                <w:szCs w:val="20"/>
              </w:rPr>
              <w:t>-</w:t>
            </w:r>
            <w:r w:rsidRPr="00EB0CDF">
              <w:rPr>
                <w:rFonts w:ascii="標楷體" w:eastAsia="標楷體" w:hAnsi="標楷體" w:hint="eastAsia"/>
                <w:kern w:val="2"/>
                <w:sz w:val="20"/>
                <w:szCs w:val="20"/>
              </w:rPr>
              <w:t>操場</w:t>
            </w:r>
          </w:p>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w:t>
            </w:r>
            <w:r w:rsidRPr="00EB0CDF">
              <w:rPr>
                <w:rFonts w:ascii="標楷體" w:eastAsia="標楷體" w:hAnsi="標楷體" w:hint="eastAsia"/>
                <w:kern w:val="2"/>
                <w:sz w:val="16"/>
                <w:szCs w:val="16"/>
              </w:rPr>
              <w:t>綜三</w:t>
            </w:r>
            <w:r w:rsidRPr="00EB0CDF">
              <w:rPr>
                <w:rFonts w:ascii="標楷體" w:eastAsia="標楷體" w:hAnsi="標楷體"/>
                <w:kern w:val="2"/>
                <w:sz w:val="16"/>
                <w:szCs w:val="16"/>
              </w:rPr>
              <w:t>2</w:t>
            </w:r>
            <w:r w:rsidRPr="00EB0CDF">
              <w:rPr>
                <w:rFonts w:ascii="標楷體" w:eastAsia="標楷體" w:hAnsi="標楷體" w:hint="eastAsia"/>
                <w:kern w:val="2"/>
                <w:sz w:val="16"/>
                <w:szCs w:val="16"/>
              </w:rPr>
              <w:t>、綜二</w:t>
            </w:r>
            <w:r w:rsidRPr="00EB0CDF">
              <w:rPr>
                <w:rFonts w:ascii="標楷體" w:eastAsia="標楷體" w:hAnsi="標楷體"/>
                <w:kern w:val="2"/>
                <w:sz w:val="16"/>
                <w:szCs w:val="16"/>
              </w:rPr>
              <w:t>2</w:t>
            </w:r>
            <w:r w:rsidRPr="00EB0CDF">
              <w:rPr>
                <w:rFonts w:ascii="標楷體" w:eastAsia="標楷體" w:hAnsi="標楷體" w:hint="eastAsia"/>
                <w:kern w:val="2"/>
                <w:sz w:val="16"/>
                <w:szCs w:val="16"/>
              </w:rPr>
              <w:t>由親民樓梯經</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kern w:val="2"/>
                  <w:sz w:val="16"/>
                  <w:szCs w:val="16"/>
                </w:rPr>
                <w:t>2F</w:t>
              </w:r>
            </w:smartTag>
            <w:r w:rsidRPr="00EB0CDF">
              <w:rPr>
                <w:rFonts w:ascii="標楷體" w:eastAsia="標楷體" w:hAnsi="標楷體" w:hint="eastAsia"/>
                <w:kern w:val="2"/>
                <w:sz w:val="16"/>
                <w:szCs w:val="16"/>
              </w:rPr>
              <w:t>空橋至明德樓梯到達操場</w:t>
            </w:r>
            <w:r w:rsidRPr="00EB0CDF">
              <w:rPr>
                <w:rFonts w:ascii="標楷體" w:eastAsia="標楷體" w:hAnsi="標楷體"/>
                <w:kern w:val="2"/>
                <w:sz w:val="16"/>
                <w:szCs w:val="16"/>
              </w:rPr>
              <w:t>)</w:t>
            </w:r>
          </w:p>
        </w:tc>
        <w:tc>
          <w:tcPr>
            <w:tcW w:w="1260"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第一次間歇</w:t>
            </w:r>
          </w:p>
        </w:tc>
        <w:tc>
          <w:tcPr>
            <w:tcW w:w="484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汽二智、汽二仁、汽一智、汽一仁、汽二勇、汽一勇、汽三</w:t>
            </w:r>
            <w:r w:rsidRPr="00EB0CDF">
              <w:rPr>
                <w:rFonts w:ascii="標楷體" w:eastAsia="標楷體" w:hAnsi="標楷體"/>
                <w:kern w:val="2"/>
                <w:sz w:val="20"/>
                <w:szCs w:val="20"/>
              </w:rPr>
              <w:t>2</w:t>
            </w:r>
            <w:r w:rsidRPr="00EB0CDF">
              <w:rPr>
                <w:rFonts w:ascii="標楷體" w:eastAsia="標楷體" w:hAnsi="標楷體" w:hint="eastAsia"/>
                <w:kern w:val="2"/>
                <w:sz w:val="20"/>
                <w:szCs w:val="20"/>
              </w:rPr>
              <w:t>、汽三</w:t>
            </w:r>
            <w:r w:rsidRPr="00EB0CDF">
              <w:rPr>
                <w:rFonts w:ascii="標楷體" w:eastAsia="標楷體" w:hAnsi="標楷體"/>
                <w:kern w:val="2"/>
                <w:sz w:val="20"/>
                <w:szCs w:val="20"/>
              </w:rPr>
              <w:t>4</w:t>
            </w:r>
            <w:r w:rsidRPr="00EB0CDF">
              <w:rPr>
                <w:rFonts w:ascii="標楷體" w:eastAsia="標楷體" w:hAnsi="標楷體" w:hint="eastAsia"/>
                <w:kern w:val="2"/>
                <w:sz w:val="20"/>
                <w:szCs w:val="20"/>
              </w:rPr>
              <w:t>、汽一</w:t>
            </w:r>
            <w:r w:rsidRPr="00EB0CDF">
              <w:rPr>
                <w:rFonts w:ascii="標楷體" w:eastAsia="標楷體" w:hAnsi="標楷體"/>
                <w:kern w:val="2"/>
                <w:sz w:val="20"/>
                <w:szCs w:val="20"/>
              </w:rPr>
              <w:t>2</w:t>
            </w:r>
            <w:r w:rsidRPr="00EB0CDF">
              <w:rPr>
                <w:rFonts w:ascii="標楷體" w:eastAsia="標楷體" w:hAnsi="標楷體" w:hint="eastAsia"/>
                <w:kern w:val="2"/>
                <w:sz w:val="20"/>
                <w:szCs w:val="20"/>
              </w:rPr>
              <w:t>、汽三乙、汽一丙、汽一丁、</w:t>
            </w:r>
          </w:p>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汽</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sz w:val="20"/>
                  <w:szCs w:val="20"/>
                </w:rPr>
                <w:t>一甲</w:t>
              </w:r>
            </w:smartTag>
            <w:r w:rsidRPr="00EB0CDF">
              <w:rPr>
                <w:rFonts w:ascii="標楷體" w:eastAsia="標楷體" w:hAnsi="標楷體" w:hint="eastAsia"/>
                <w:kern w:val="2"/>
                <w:sz w:val="20"/>
                <w:szCs w:val="20"/>
              </w:rPr>
              <w:t>、汽一乙、綜二</w:t>
            </w:r>
            <w:r w:rsidRPr="00EB0CDF">
              <w:rPr>
                <w:rFonts w:ascii="標楷體" w:eastAsia="標楷體" w:hAnsi="標楷體"/>
                <w:kern w:val="2"/>
                <w:sz w:val="20"/>
                <w:szCs w:val="20"/>
              </w:rPr>
              <w:t>3</w:t>
            </w:r>
            <w:r w:rsidRPr="00EB0CDF">
              <w:rPr>
                <w:rFonts w:ascii="標楷體" w:eastAsia="標楷體" w:hAnsi="標楷體" w:hint="eastAsia"/>
                <w:kern w:val="2"/>
                <w:sz w:val="20"/>
                <w:szCs w:val="20"/>
              </w:rPr>
              <w:t>、綜三</w:t>
            </w:r>
            <w:r w:rsidRPr="00EB0CDF">
              <w:rPr>
                <w:rFonts w:ascii="標楷體" w:eastAsia="標楷體" w:hAnsi="標楷體"/>
                <w:kern w:val="2"/>
                <w:sz w:val="20"/>
                <w:szCs w:val="20"/>
              </w:rPr>
              <w:t>3</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16</w:t>
            </w:r>
            <w:r w:rsidRPr="00EB0CDF">
              <w:rPr>
                <w:rFonts w:ascii="標楷體" w:eastAsia="標楷體" w:hAnsi="標楷體" w:hint="eastAsia"/>
                <w:kern w:val="2"/>
                <w:sz w:val="20"/>
                <w:szCs w:val="20"/>
              </w:rPr>
              <w:t>班</w:t>
            </w:r>
          </w:p>
        </w:tc>
      </w:tr>
      <w:tr w:rsidR="00114F48" w:rsidRPr="00EB0CDF" w:rsidTr="00B254A6">
        <w:trPr>
          <w:trHeight w:val="268"/>
        </w:trPr>
        <w:tc>
          <w:tcPr>
            <w:tcW w:w="1668" w:type="dxa"/>
            <w:vMerge/>
          </w:tcPr>
          <w:p w:rsidR="00114F48" w:rsidRPr="00EB0CDF" w:rsidRDefault="00114F48" w:rsidP="00B254A6">
            <w:pPr>
              <w:widowControl w:val="0"/>
              <w:spacing w:line="340" w:lineRule="exact"/>
              <w:ind w:left="336" w:hanging="336"/>
              <w:rPr>
                <w:rFonts w:ascii="標楷體" w:eastAsia="標楷體" w:hAnsi="標楷體"/>
                <w:kern w:val="2"/>
                <w:sz w:val="20"/>
                <w:szCs w:val="20"/>
              </w:rPr>
            </w:pPr>
          </w:p>
        </w:tc>
        <w:tc>
          <w:tcPr>
            <w:tcW w:w="2400" w:type="dxa"/>
            <w:vMerge/>
          </w:tcPr>
          <w:p w:rsidR="00114F48" w:rsidRPr="00EB0CDF" w:rsidRDefault="00114F48" w:rsidP="00B254A6">
            <w:pPr>
              <w:widowControl w:val="0"/>
              <w:spacing w:line="340" w:lineRule="exact"/>
              <w:rPr>
                <w:rFonts w:ascii="標楷體" w:eastAsia="標楷體" w:hAnsi="標楷體"/>
                <w:kern w:val="2"/>
              </w:rPr>
            </w:pPr>
          </w:p>
        </w:tc>
        <w:tc>
          <w:tcPr>
            <w:tcW w:w="1260"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第二次間歇</w:t>
            </w:r>
          </w:p>
        </w:tc>
        <w:tc>
          <w:tcPr>
            <w:tcW w:w="4845" w:type="dxa"/>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綜三</w:t>
            </w:r>
            <w:r w:rsidRPr="00EB0CDF">
              <w:rPr>
                <w:rFonts w:ascii="標楷體" w:eastAsia="標楷體" w:hAnsi="標楷體"/>
                <w:kern w:val="2"/>
              </w:rPr>
              <w:t>9</w:t>
            </w:r>
            <w:r w:rsidRPr="00EB0CDF">
              <w:rPr>
                <w:rFonts w:ascii="標楷體" w:eastAsia="標楷體" w:hAnsi="標楷體" w:hint="eastAsia"/>
                <w:kern w:val="2"/>
              </w:rPr>
              <w:t>、幼保</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一甲</w:t>
              </w:r>
            </w:smartTag>
            <w:r w:rsidRPr="00EB0CDF">
              <w:rPr>
                <w:rFonts w:ascii="標楷體" w:eastAsia="標楷體" w:hAnsi="標楷體" w:hint="eastAsia"/>
                <w:kern w:val="2"/>
              </w:rPr>
              <w:t>、綜一</w:t>
            </w:r>
            <w:r w:rsidRPr="00EB0CDF">
              <w:rPr>
                <w:rFonts w:ascii="標楷體" w:eastAsia="標楷體" w:hAnsi="標楷體"/>
                <w:kern w:val="2"/>
              </w:rPr>
              <w:t>6</w:t>
            </w:r>
            <w:r w:rsidRPr="00EB0CDF">
              <w:rPr>
                <w:rFonts w:ascii="標楷體" w:eastAsia="標楷體" w:hAnsi="標楷體" w:hint="eastAsia"/>
                <w:kern w:val="2"/>
              </w:rPr>
              <w:t>、綜三</w:t>
            </w:r>
            <w:r w:rsidRPr="00EB0CDF">
              <w:rPr>
                <w:rFonts w:ascii="標楷體" w:eastAsia="標楷體" w:hAnsi="標楷體"/>
                <w:kern w:val="2"/>
              </w:rPr>
              <w:t>2</w:t>
            </w:r>
            <w:r w:rsidRPr="00EB0CDF">
              <w:rPr>
                <w:rFonts w:ascii="標楷體" w:eastAsia="標楷體" w:hAnsi="標楷體" w:hint="eastAsia"/>
                <w:kern w:val="2"/>
              </w:rPr>
              <w:t>、綜二</w:t>
            </w:r>
            <w:r w:rsidRPr="00EB0CDF">
              <w:rPr>
                <w:rFonts w:ascii="標楷體" w:eastAsia="標楷體" w:hAnsi="標楷體"/>
                <w:kern w:val="2"/>
              </w:rPr>
              <w:t>2</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5</w:t>
            </w:r>
            <w:r w:rsidRPr="00EB0CDF">
              <w:rPr>
                <w:rFonts w:ascii="標楷體" w:eastAsia="標楷體" w:hAnsi="標楷體" w:hint="eastAsia"/>
                <w:kern w:val="2"/>
                <w:sz w:val="20"/>
                <w:szCs w:val="20"/>
              </w:rPr>
              <w:t>班</w:t>
            </w:r>
          </w:p>
        </w:tc>
      </w:tr>
      <w:tr w:rsidR="00114F48" w:rsidRPr="00EB0CDF" w:rsidTr="00B254A6">
        <w:trPr>
          <w:trHeight w:val="660"/>
        </w:trPr>
        <w:tc>
          <w:tcPr>
            <w:tcW w:w="1668" w:type="dxa"/>
            <w:vMerge w:val="restart"/>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親民樓梯</w:t>
            </w:r>
          </w:p>
        </w:tc>
        <w:tc>
          <w:tcPr>
            <w:tcW w:w="2400" w:type="dxa"/>
            <w:vMerge w:val="restart"/>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親民樓梯</w:t>
            </w:r>
            <w:r w:rsidRPr="00EB0CDF">
              <w:rPr>
                <w:rFonts w:ascii="標楷體" w:eastAsia="標楷體" w:hAnsi="標楷體"/>
                <w:kern w:val="2"/>
              </w:rPr>
              <w:t>-B1</w:t>
            </w:r>
            <w:r w:rsidRPr="00EB0CDF">
              <w:rPr>
                <w:rFonts w:ascii="標楷體" w:eastAsia="標楷體" w:hAnsi="標楷體" w:hint="eastAsia"/>
                <w:kern w:val="2"/>
              </w:rPr>
              <w:t>柴油引擎工廠走廊</w:t>
            </w:r>
            <w:r w:rsidRPr="00EB0CDF">
              <w:rPr>
                <w:rFonts w:ascii="標楷體" w:eastAsia="標楷體" w:hAnsi="標楷體"/>
                <w:kern w:val="2"/>
              </w:rPr>
              <w:t>-</w:t>
            </w:r>
            <w:r w:rsidRPr="00EB0CDF">
              <w:rPr>
                <w:rFonts w:ascii="標楷體" w:eastAsia="標楷體" w:hAnsi="標楷體" w:hint="eastAsia"/>
                <w:kern w:val="2"/>
              </w:rPr>
              <w:t>無塵花園</w:t>
            </w:r>
            <w:r w:rsidRPr="00EB0CDF">
              <w:rPr>
                <w:rFonts w:ascii="標楷體" w:eastAsia="標楷體" w:hAnsi="標楷體"/>
                <w:kern w:val="2"/>
              </w:rPr>
              <w:t>-</w:t>
            </w:r>
            <w:r w:rsidRPr="00EB0CDF">
              <w:rPr>
                <w:rFonts w:ascii="標楷體" w:eastAsia="標楷體" w:hAnsi="標楷體" w:hint="eastAsia"/>
                <w:kern w:val="2"/>
              </w:rPr>
              <w:t>汽教場</w:t>
            </w:r>
            <w:r w:rsidRPr="00EB0CDF">
              <w:rPr>
                <w:rFonts w:ascii="標楷體" w:eastAsia="標楷體" w:hAnsi="標楷體"/>
                <w:kern w:val="2"/>
              </w:rPr>
              <w:t>-</w:t>
            </w:r>
            <w:r w:rsidRPr="00EB0CDF">
              <w:rPr>
                <w:rFonts w:ascii="標楷體" w:eastAsia="標楷體" w:hAnsi="標楷體" w:hint="eastAsia"/>
                <w:kern w:val="2"/>
              </w:rPr>
              <w:t>操場</w:t>
            </w:r>
          </w:p>
        </w:tc>
        <w:tc>
          <w:tcPr>
            <w:tcW w:w="1260"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第一次間歇</w:t>
            </w:r>
          </w:p>
        </w:tc>
        <w:tc>
          <w:tcPr>
            <w:tcW w:w="484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機電二</w:t>
            </w:r>
            <w:r w:rsidRPr="00EB0CDF">
              <w:rPr>
                <w:rFonts w:ascii="標楷體" w:eastAsia="標楷體" w:hAnsi="標楷體"/>
                <w:kern w:val="2"/>
                <w:sz w:val="20"/>
                <w:szCs w:val="20"/>
              </w:rPr>
              <w:t>2</w:t>
            </w:r>
            <w:r w:rsidRPr="00EB0CDF">
              <w:rPr>
                <w:rFonts w:ascii="標楷體" w:eastAsia="標楷體" w:hAnsi="標楷體" w:hint="eastAsia"/>
                <w:kern w:val="2"/>
                <w:sz w:val="20"/>
                <w:szCs w:val="20"/>
              </w:rPr>
              <w:t>、機電二</w:t>
            </w:r>
            <w:r w:rsidRPr="00EB0CDF">
              <w:rPr>
                <w:rFonts w:ascii="標楷體" w:eastAsia="標楷體" w:hAnsi="標楷體"/>
                <w:kern w:val="2"/>
                <w:sz w:val="20"/>
                <w:szCs w:val="20"/>
              </w:rPr>
              <w:t>4</w:t>
            </w:r>
            <w:r w:rsidRPr="00EB0CDF">
              <w:rPr>
                <w:rFonts w:ascii="標楷體" w:eastAsia="標楷體" w:hAnsi="標楷體" w:hint="eastAsia"/>
                <w:kern w:val="2"/>
                <w:sz w:val="20"/>
                <w:szCs w:val="20"/>
              </w:rPr>
              <w:t>、機電三</w:t>
            </w:r>
            <w:r w:rsidRPr="00EB0CDF">
              <w:rPr>
                <w:rFonts w:ascii="標楷體" w:eastAsia="標楷體" w:hAnsi="標楷體"/>
                <w:kern w:val="2"/>
                <w:sz w:val="20"/>
                <w:szCs w:val="20"/>
              </w:rPr>
              <w:t>2</w:t>
            </w:r>
            <w:r w:rsidRPr="00EB0CDF">
              <w:rPr>
                <w:rFonts w:ascii="標楷體" w:eastAsia="標楷體" w:hAnsi="標楷體" w:hint="eastAsia"/>
                <w:kern w:val="2"/>
                <w:sz w:val="20"/>
                <w:szCs w:val="20"/>
              </w:rPr>
              <w:t>、機電三</w:t>
            </w:r>
            <w:r w:rsidRPr="00EB0CDF">
              <w:rPr>
                <w:rFonts w:ascii="標楷體" w:eastAsia="標楷體" w:hAnsi="標楷體"/>
                <w:kern w:val="2"/>
                <w:sz w:val="20"/>
                <w:szCs w:val="20"/>
              </w:rPr>
              <w:t>4</w:t>
            </w:r>
            <w:r w:rsidRPr="00EB0CDF">
              <w:rPr>
                <w:rFonts w:ascii="標楷體" w:eastAsia="標楷體" w:hAnsi="標楷體" w:hint="eastAsia"/>
                <w:kern w:val="2"/>
                <w:sz w:val="20"/>
                <w:szCs w:val="20"/>
              </w:rPr>
              <w:t>、機電一</w:t>
            </w:r>
            <w:r w:rsidRPr="00EB0CDF">
              <w:rPr>
                <w:rFonts w:ascii="標楷體" w:eastAsia="標楷體" w:hAnsi="標楷體"/>
                <w:kern w:val="2"/>
                <w:sz w:val="20"/>
                <w:szCs w:val="20"/>
              </w:rPr>
              <w:t>2</w:t>
            </w:r>
            <w:r w:rsidRPr="00EB0CDF">
              <w:rPr>
                <w:rFonts w:ascii="標楷體" w:eastAsia="標楷體" w:hAnsi="標楷體" w:hint="eastAsia"/>
                <w:kern w:val="2"/>
                <w:sz w:val="20"/>
                <w:szCs w:val="20"/>
              </w:rPr>
              <w:t>、機電一</w:t>
            </w:r>
            <w:r w:rsidRPr="00EB0CDF">
              <w:rPr>
                <w:rFonts w:ascii="標楷體" w:eastAsia="標楷體" w:hAnsi="標楷體"/>
                <w:kern w:val="2"/>
                <w:sz w:val="20"/>
                <w:szCs w:val="20"/>
              </w:rPr>
              <w:t>4</w:t>
            </w:r>
            <w:r w:rsidRPr="00EB0CDF">
              <w:rPr>
                <w:rFonts w:ascii="標楷體" w:eastAsia="標楷體" w:hAnsi="標楷體" w:hint="eastAsia"/>
                <w:kern w:val="2"/>
                <w:sz w:val="20"/>
                <w:szCs w:val="20"/>
              </w:rPr>
              <w:t>、餐一仁、餐一勇、餐二乙、餐二丙、餐一丙、餐一丁</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12</w:t>
            </w:r>
            <w:r w:rsidRPr="00EB0CDF">
              <w:rPr>
                <w:rFonts w:ascii="標楷體" w:eastAsia="標楷體" w:hAnsi="標楷體" w:hint="eastAsia"/>
                <w:kern w:val="2"/>
                <w:sz w:val="20"/>
                <w:szCs w:val="20"/>
              </w:rPr>
              <w:t>班</w:t>
            </w:r>
          </w:p>
        </w:tc>
      </w:tr>
      <w:tr w:rsidR="00114F48" w:rsidRPr="00EB0CDF" w:rsidTr="00B254A6">
        <w:trPr>
          <w:trHeight w:val="433"/>
        </w:trPr>
        <w:tc>
          <w:tcPr>
            <w:tcW w:w="1668" w:type="dxa"/>
            <w:vMerge/>
          </w:tcPr>
          <w:p w:rsidR="00114F48" w:rsidRPr="00EB0CDF" w:rsidRDefault="00114F48" w:rsidP="00B254A6">
            <w:pPr>
              <w:widowControl w:val="0"/>
              <w:spacing w:line="340" w:lineRule="exact"/>
              <w:ind w:left="336" w:hanging="336"/>
              <w:rPr>
                <w:rFonts w:ascii="標楷體" w:eastAsia="標楷體" w:hAnsi="標楷體"/>
                <w:kern w:val="2"/>
                <w:sz w:val="20"/>
                <w:szCs w:val="20"/>
              </w:rPr>
            </w:pPr>
          </w:p>
        </w:tc>
        <w:tc>
          <w:tcPr>
            <w:tcW w:w="2400" w:type="dxa"/>
            <w:vMerge/>
          </w:tcPr>
          <w:p w:rsidR="00114F48" w:rsidRPr="00EB0CDF" w:rsidRDefault="00114F48" w:rsidP="00B254A6">
            <w:pPr>
              <w:widowControl w:val="0"/>
              <w:spacing w:line="340" w:lineRule="exact"/>
              <w:ind w:left="336" w:hanging="336"/>
              <w:rPr>
                <w:rFonts w:ascii="標楷體" w:eastAsia="標楷體" w:hAnsi="標楷體"/>
                <w:kern w:val="2"/>
                <w:sz w:val="20"/>
                <w:szCs w:val="20"/>
              </w:rPr>
            </w:pPr>
          </w:p>
        </w:tc>
        <w:tc>
          <w:tcPr>
            <w:tcW w:w="1260"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第二次間歇</w:t>
            </w:r>
          </w:p>
        </w:tc>
        <w:tc>
          <w:tcPr>
            <w:tcW w:w="4845" w:type="dxa"/>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綜三</w:t>
            </w:r>
            <w:r w:rsidRPr="00EB0CDF">
              <w:rPr>
                <w:rFonts w:ascii="標楷體" w:eastAsia="標楷體" w:hAnsi="標楷體"/>
                <w:kern w:val="2"/>
              </w:rPr>
              <w:t>7</w:t>
            </w:r>
            <w:r w:rsidRPr="00EB0CDF">
              <w:rPr>
                <w:rFonts w:ascii="標楷體" w:eastAsia="標楷體" w:hAnsi="標楷體" w:hint="eastAsia"/>
                <w:kern w:val="2"/>
              </w:rPr>
              <w:t>、綜一</w:t>
            </w:r>
            <w:r w:rsidRPr="00EB0CDF">
              <w:rPr>
                <w:rFonts w:ascii="標楷體" w:eastAsia="標楷體" w:hAnsi="標楷體"/>
                <w:kern w:val="2"/>
              </w:rPr>
              <w:t>5</w:t>
            </w:r>
            <w:r w:rsidRPr="00EB0CDF">
              <w:rPr>
                <w:rFonts w:ascii="標楷體" w:eastAsia="標楷體" w:hAnsi="標楷體" w:hint="eastAsia"/>
                <w:kern w:val="2"/>
              </w:rPr>
              <w:t>、綜三</w:t>
            </w:r>
            <w:r w:rsidRPr="00EB0CDF">
              <w:rPr>
                <w:rFonts w:ascii="標楷體" w:eastAsia="標楷體" w:hAnsi="標楷體"/>
                <w:kern w:val="2"/>
              </w:rPr>
              <w:t>6</w:t>
            </w:r>
            <w:r w:rsidRPr="00EB0CDF">
              <w:rPr>
                <w:rFonts w:ascii="標楷體" w:eastAsia="標楷體" w:hAnsi="標楷體" w:hint="eastAsia"/>
                <w:kern w:val="2"/>
              </w:rPr>
              <w:t>、綜一</w:t>
            </w:r>
            <w:r w:rsidRPr="00EB0CDF">
              <w:rPr>
                <w:rFonts w:ascii="標楷體" w:eastAsia="標楷體" w:hAnsi="標楷體"/>
                <w:kern w:val="2"/>
              </w:rPr>
              <w:t>2</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4</w:t>
            </w:r>
            <w:r w:rsidRPr="00EB0CDF">
              <w:rPr>
                <w:rFonts w:ascii="標楷體" w:eastAsia="標楷體" w:hAnsi="標楷體" w:hint="eastAsia"/>
                <w:kern w:val="2"/>
                <w:sz w:val="20"/>
                <w:szCs w:val="20"/>
              </w:rPr>
              <w:t>班</w:t>
            </w:r>
          </w:p>
        </w:tc>
      </w:tr>
      <w:tr w:rsidR="00114F48" w:rsidRPr="00EB0CDF" w:rsidTr="00B254A6">
        <w:tc>
          <w:tcPr>
            <w:tcW w:w="1668" w:type="dxa"/>
            <w:vMerge w:val="restart"/>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博愛南側樓梯</w:t>
            </w:r>
          </w:p>
        </w:tc>
        <w:tc>
          <w:tcPr>
            <w:tcW w:w="2400" w:type="dxa"/>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親民走廊</w:t>
            </w:r>
            <w:r w:rsidRPr="00EB0CDF">
              <w:rPr>
                <w:rFonts w:ascii="標楷體" w:eastAsia="標楷體" w:hAnsi="標楷體"/>
                <w:kern w:val="2"/>
              </w:rPr>
              <w:t>-</w:t>
            </w:r>
            <w:r w:rsidRPr="00EB0CDF">
              <w:rPr>
                <w:rFonts w:ascii="標楷體" w:eastAsia="標楷體" w:hAnsi="標楷體" w:hint="eastAsia"/>
                <w:kern w:val="2"/>
              </w:rPr>
              <w:t>親民博愛</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kern w:val="2"/>
                </w:rPr>
                <w:t>3F</w:t>
              </w:r>
            </w:smartTag>
            <w:r w:rsidRPr="00EB0CDF">
              <w:rPr>
                <w:rFonts w:ascii="標楷體" w:eastAsia="標楷體" w:hAnsi="標楷體" w:hint="eastAsia"/>
                <w:kern w:val="2"/>
              </w:rPr>
              <w:t>空橋</w:t>
            </w:r>
            <w:r w:rsidRPr="00EB0CDF">
              <w:rPr>
                <w:rFonts w:ascii="標楷體" w:eastAsia="標楷體" w:hAnsi="標楷體"/>
                <w:kern w:val="2"/>
              </w:rPr>
              <w:t>-</w:t>
            </w:r>
            <w:r w:rsidRPr="00EB0CDF">
              <w:rPr>
                <w:rFonts w:ascii="標楷體" w:eastAsia="標楷體" w:hAnsi="標楷體" w:hint="eastAsia"/>
                <w:kern w:val="2"/>
              </w:rPr>
              <w:t>博愛南側樓梯</w:t>
            </w:r>
            <w:r w:rsidRPr="00EB0CDF">
              <w:rPr>
                <w:rFonts w:ascii="標楷體" w:eastAsia="標楷體" w:hAnsi="標楷體"/>
                <w:kern w:val="2"/>
              </w:rPr>
              <w:t>-</w:t>
            </w:r>
            <w:r w:rsidRPr="00EB0CDF">
              <w:rPr>
                <w:rFonts w:ascii="標楷體" w:eastAsia="標楷體" w:hAnsi="標楷體" w:hint="eastAsia"/>
                <w:kern w:val="2"/>
              </w:rPr>
              <w:t>無塵花園</w:t>
            </w:r>
            <w:r w:rsidRPr="00EB0CDF">
              <w:rPr>
                <w:rFonts w:ascii="標楷體" w:eastAsia="標楷體" w:hAnsi="標楷體"/>
                <w:kern w:val="2"/>
              </w:rPr>
              <w:t>-</w:t>
            </w:r>
            <w:r w:rsidRPr="00EB0CDF">
              <w:rPr>
                <w:rFonts w:ascii="標楷體" w:eastAsia="標楷體" w:hAnsi="標楷體" w:hint="eastAsia"/>
                <w:kern w:val="2"/>
              </w:rPr>
              <w:t>汽教場</w:t>
            </w:r>
            <w:r w:rsidRPr="00EB0CDF">
              <w:rPr>
                <w:rFonts w:ascii="標楷體" w:eastAsia="標楷體" w:hAnsi="標楷體"/>
                <w:kern w:val="2"/>
              </w:rPr>
              <w:t>-</w:t>
            </w:r>
            <w:r w:rsidRPr="00EB0CDF">
              <w:rPr>
                <w:rFonts w:ascii="標楷體" w:eastAsia="標楷體" w:hAnsi="標楷體" w:hint="eastAsia"/>
                <w:kern w:val="2"/>
              </w:rPr>
              <w:t>操場</w:t>
            </w:r>
          </w:p>
        </w:tc>
        <w:tc>
          <w:tcPr>
            <w:tcW w:w="6105" w:type="dxa"/>
            <w:gridSpan w:val="2"/>
          </w:tcPr>
          <w:p w:rsidR="00114F48" w:rsidRPr="00EB0CDF" w:rsidRDefault="00114F48" w:rsidP="00B254A6">
            <w:pPr>
              <w:widowControl w:val="0"/>
              <w:tabs>
                <w:tab w:val="right" w:pos="6032"/>
              </w:tabs>
              <w:spacing w:line="340" w:lineRule="exact"/>
              <w:rPr>
                <w:rFonts w:ascii="標楷體" w:eastAsia="標楷體" w:hAnsi="標楷體"/>
                <w:kern w:val="2"/>
              </w:rPr>
            </w:pPr>
            <w:r w:rsidRPr="00EB0CDF">
              <w:rPr>
                <w:rFonts w:ascii="標楷體" w:eastAsia="標楷體" w:hAnsi="標楷體" w:hint="eastAsia"/>
                <w:kern w:val="2"/>
              </w:rPr>
              <w:t>餐一己、餐一戊、餐一智、餐一庚</w:t>
            </w:r>
            <w:r w:rsidRPr="00EB0CDF">
              <w:rPr>
                <w:rFonts w:ascii="標楷體" w:eastAsia="標楷體" w:hAnsi="標楷體"/>
                <w:kern w:val="2"/>
              </w:rPr>
              <w:tab/>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4</w:t>
            </w:r>
            <w:r w:rsidRPr="00EB0CDF">
              <w:rPr>
                <w:rFonts w:ascii="標楷體" w:eastAsia="標楷體" w:hAnsi="標楷體" w:hint="eastAsia"/>
                <w:kern w:val="2"/>
                <w:sz w:val="20"/>
                <w:szCs w:val="20"/>
              </w:rPr>
              <w:t>班</w:t>
            </w:r>
          </w:p>
        </w:tc>
      </w:tr>
      <w:tr w:rsidR="00114F48" w:rsidRPr="00EB0CDF" w:rsidTr="00B254A6">
        <w:tc>
          <w:tcPr>
            <w:tcW w:w="1668" w:type="dxa"/>
            <w:vMerge/>
          </w:tcPr>
          <w:p w:rsidR="00114F48" w:rsidRPr="00EB0CDF" w:rsidRDefault="00114F48" w:rsidP="00B254A6">
            <w:pPr>
              <w:widowControl w:val="0"/>
              <w:spacing w:line="340" w:lineRule="exact"/>
              <w:ind w:left="336" w:hanging="336"/>
              <w:rPr>
                <w:rFonts w:ascii="標楷體" w:eastAsia="標楷體" w:hAnsi="標楷體"/>
                <w:kern w:val="2"/>
                <w:sz w:val="20"/>
                <w:szCs w:val="20"/>
              </w:rPr>
            </w:pPr>
          </w:p>
        </w:tc>
        <w:tc>
          <w:tcPr>
            <w:tcW w:w="2400"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博愛南側樓梯</w:t>
            </w:r>
            <w:r w:rsidRPr="00EB0CDF">
              <w:rPr>
                <w:rFonts w:ascii="標楷體" w:eastAsia="標楷體" w:hAnsi="標楷體"/>
                <w:kern w:val="2"/>
                <w:sz w:val="20"/>
                <w:szCs w:val="20"/>
              </w:rPr>
              <w:t>-</w:t>
            </w:r>
            <w:r w:rsidRPr="00EB0CDF">
              <w:rPr>
                <w:rFonts w:ascii="標楷體" w:eastAsia="標楷體" w:hAnsi="標楷體" w:hint="eastAsia"/>
                <w:kern w:val="2"/>
                <w:sz w:val="20"/>
                <w:szCs w:val="20"/>
              </w:rPr>
              <w:t>禮門</w:t>
            </w:r>
            <w:r w:rsidRPr="00EB0CDF">
              <w:rPr>
                <w:rFonts w:ascii="標楷體" w:eastAsia="標楷體" w:hAnsi="標楷體"/>
                <w:kern w:val="2"/>
                <w:sz w:val="20"/>
                <w:szCs w:val="20"/>
              </w:rPr>
              <w:t>-</w:t>
            </w:r>
            <w:r w:rsidRPr="00EB0CDF">
              <w:rPr>
                <w:rFonts w:ascii="標楷體" w:eastAsia="標楷體" w:hAnsi="標楷體" w:hint="eastAsia"/>
                <w:kern w:val="2"/>
                <w:sz w:val="20"/>
                <w:szCs w:val="20"/>
              </w:rPr>
              <w:t>逸仙廣場</w:t>
            </w:r>
          </w:p>
        </w:tc>
        <w:tc>
          <w:tcPr>
            <w:tcW w:w="6105" w:type="dxa"/>
            <w:gridSpan w:val="2"/>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烘三智、中廚三智、中廚二智、餐一</w:t>
            </w:r>
            <w:r w:rsidRPr="00EB0CDF">
              <w:rPr>
                <w:rFonts w:ascii="標楷體" w:eastAsia="標楷體" w:hAnsi="標楷體"/>
                <w:kern w:val="2"/>
              </w:rPr>
              <w:t>6</w:t>
            </w:r>
            <w:r w:rsidRPr="00EB0CDF">
              <w:rPr>
                <w:rFonts w:ascii="標楷體" w:eastAsia="標楷體" w:hAnsi="標楷體" w:hint="eastAsia"/>
                <w:kern w:val="2"/>
              </w:rPr>
              <w:t>、餐一</w:t>
            </w:r>
            <w:r w:rsidRPr="00EB0CDF">
              <w:rPr>
                <w:rFonts w:ascii="標楷體" w:eastAsia="標楷體" w:hAnsi="標楷體"/>
                <w:kern w:val="2"/>
              </w:rPr>
              <w:t>4</w:t>
            </w:r>
            <w:r w:rsidRPr="00EB0CDF">
              <w:rPr>
                <w:rFonts w:ascii="標楷體" w:eastAsia="標楷體" w:hAnsi="標楷體" w:hint="eastAsia"/>
                <w:kern w:val="2"/>
              </w:rPr>
              <w:t>、餐三</w:t>
            </w:r>
            <w:r w:rsidRPr="00EB0CDF">
              <w:rPr>
                <w:rFonts w:ascii="標楷體" w:eastAsia="標楷體" w:hAnsi="標楷體"/>
                <w:kern w:val="2"/>
              </w:rPr>
              <w:t>4</w:t>
            </w:r>
            <w:r w:rsidRPr="00EB0CDF">
              <w:rPr>
                <w:rFonts w:ascii="標楷體" w:eastAsia="標楷體" w:hAnsi="標楷體" w:hint="eastAsia"/>
                <w:kern w:val="2"/>
              </w:rPr>
              <w:t>、餐三</w:t>
            </w:r>
            <w:r w:rsidRPr="00EB0CDF">
              <w:rPr>
                <w:rFonts w:ascii="標楷體" w:eastAsia="標楷體" w:hAnsi="標楷體"/>
                <w:kern w:val="2"/>
              </w:rPr>
              <w:t xml:space="preserve">2 </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7</w:t>
            </w:r>
            <w:r w:rsidRPr="00EB0CDF">
              <w:rPr>
                <w:rFonts w:ascii="標楷體" w:eastAsia="標楷體" w:hAnsi="標楷體" w:hint="eastAsia"/>
                <w:kern w:val="2"/>
                <w:sz w:val="20"/>
                <w:szCs w:val="20"/>
              </w:rPr>
              <w:t>班</w:t>
            </w:r>
          </w:p>
        </w:tc>
      </w:tr>
      <w:tr w:rsidR="00114F48" w:rsidRPr="00EB0CDF" w:rsidTr="00B254A6">
        <w:tc>
          <w:tcPr>
            <w:tcW w:w="1668"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博愛北側樓梯</w:t>
            </w:r>
          </w:p>
        </w:tc>
        <w:tc>
          <w:tcPr>
            <w:tcW w:w="2400" w:type="dxa"/>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博愛北側樓梯</w:t>
            </w:r>
            <w:r w:rsidRPr="00EB0CDF">
              <w:rPr>
                <w:rFonts w:ascii="標楷體" w:eastAsia="標楷體" w:hAnsi="標楷體"/>
                <w:kern w:val="2"/>
              </w:rPr>
              <w:t>-</w:t>
            </w:r>
            <w:r w:rsidRPr="00EB0CDF">
              <w:rPr>
                <w:rFonts w:ascii="標楷體" w:eastAsia="標楷體" w:hAnsi="標楷體" w:hint="eastAsia"/>
                <w:kern w:val="2"/>
              </w:rPr>
              <w:t>逸仙廣場</w:t>
            </w:r>
          </w:p>
        </w:tc>
        <w:tc>
          <w:tcPr>
            <w:tcW w:w="6105" w:type="dxa"/>
            <w:gridSpan w:val="2"/>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中廚一智、餐一</w:t>
            </w:r>
            <w:r w:rsidRPr="00EB0CDF">
              <w:rPr>
                <w:rFonts w:ascii="標楷體" w:eastAsia="標楷體" w:hAnsi="標楷體"/>
                <w:kern w:val="2"/>
              </w:rPr>
              <w:t>2</w:t>
            </w:r>
            <w:r w:rsidRPr="00EB0CDF">
              <w:rPr>
                <w:rFonts w:ascii="標楷體" w:eastAsia="標楷體" w:hAnsi="標楷體" w:hint="eastAsia"/>
                <w:kern w:val="2"/>
              </w:rPr>
              <w:t>、餐</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二甲</w:t>
              </w:r>
            </w:smartTag>
            <w:r w:rsidRPr="00EB0CDF">
              <w:rPr>
                <w:rFonts w:ascii="標楷體" w:eastAsia="標楷體" w:hAnsi="標楷體" w:hint="eastAsia"/>
                <w:kern w:val="2"/>
              </w:rPr>
              <w:t>、餐一乙、餐</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一甲</w:t>
              </w:r>
            </w:smartTag>
            <w:r w:rsidRPr="00EB0CDF">
              <w:rPr>
                <w:rFonts w:ascii="標楷體" w:eastAsia="標楷體" w:hAnsi="標楷體" w:hint="eastAsia"/>
                <w:kern w:val="2"/>
              </w:rPr>
              <w:t>、餐二己、餐二庚、餐二戊、餐二丁</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9</w:t>
            </w:r>
            <w:r w:rsidRPr="00EB0CDF">
              <w:rPr>
                <w:rFonts w:ascii="標楷體" w:eastAsia="標楷體" w:hAnsi="標楷體" w:hint="eastAsia"/>
                <w:kern w:val="2"/>
                <w:sz w:val="20"/>
                <w:szCs w:val="20"/>
              </w:rPr>
              <w:t>班</w:t>
            </w:r>
          </w:p>
        </w:tc>
      </w:tr>
      <w:tr w:rsidR="00114F48" w:rsidRPr="00EB0CDF" w:rsidTr="00B254A6">
        <w:tc>
          <w:tcPr>
            <w:tcW w:w="1668"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逸仙西側樓梯</w:t>
            </w:r>
          </w:p>
        </w:tc>
        <w:tc>
          <w:tcPr>
            <w:tcW w:w="2400" w:type="dxa"/>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逸仙西側樓梯</w:t>
            </w:r>
            <w:r w:rsidRPr="00EB0CDF">
              <w:rPr>
                <w:rFonts w:ascii="標楷體" w:eastAsia="標楷體" w:hAnsi="標楷體"/>
                <w:kern w:val="2"/>
              </w:rPr>
              <w:t>-</w:t>
            </w:r>
            <w:r w:rsidRPr="00EB0CDF">
              <w:rPr>
                <w:rFonts w:ascii="標楷體" w:eastAsia="標楷體" w:hAnsi="標楷體" w:hint="eastAsia"/>
                <w:kern w:val="2"/>
              </w:rPr>
              <w:t>汽教場</w:t>
            </w:r>
            <w:r w:rsidRPr="00EB0CDF">
              <w:rPr>
                <w:rFonts w:ascii="標楷體" w:eastAsia="標楷體" w:hAnsi="標楷體"/>
                <w:kern w:val="2"/>
              </w:rPr>
              <w:t>-</w:t>
            </w:r>
            <w:r w:rsidRPr="00EB0CDF">
              <w:rPr>
                <w:rFonts w:ascii="標楷體" w:eastAsia="標楷體" w:hAnsi="標楷體" w:hint="eastAsia"/>
                <w:kern w:val="2"/>
              </w:rPr>
              <w:t>操場</w:t>
            </w:r>
          </w:p>
        </w:tc>
        <w:tc>
          <w:tcPr>
            <w:tcW w:w="6105" w:type="dxa"/>
            <w:gridSpan w:val="2"/>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綜職一丙、綜職一乙、綜職</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一甲</w:t>
              </w:r>
            </w:smartTag>
            <w:r w:rsidRPr="00EB0CDF">
              <w:rPr>
                <w:rFonts w:ascii="標楷體" w:eastAsia="標楷體" w:hAnsi="標楷體" w:hint="eastAsia"/>
                <w:kern w:val="2"/>
              </w:rPr>
              <w:t>、綜職二丙、綜職三丙、綜職二乙、綜職</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二甲</w:t>
              </w:r>
            </w:smartTag>
            <w:r w:rsidRPr="00EB0CDF">
              <w:rPr>
                <w:rFonts w:ascii="標楷體" w:eastAsia="標楷體" w:hAnsi="標楷體" w:hint="eastAsia"/>
                <w:kern w:val="2"/>
              </w:rPr>
              <w:t>、資</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三甲</w:t>
              </w:r>
            </w:smartTag>
            <w:r w:rsidRPr="00EB0CDF">
              <w:rPr>
                <w:rFonts w:ascii="標楷體" w:eastAsia="標楷體" w:hAnsi="標楷體" w:hint="eastAsia"/>
                <w:kern w:val="2"/>
              </w:rPr>
              <w:t>、資三乙</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9</w:t>
            </w:r>
            <w:r w:rsidRPr="00EB0CDF">
              <w:rPr>
                <w:rFonts w:ascii="標楷體" w:eastAsia="標楷體" w:hAnsi="標楷體" w:hint="eastAsia"/>
                <w:kern w:val="2"/>
                <w:sz w:val="20"/>
                <w:szCs w:val="20"/>
              </w:rPr>
              <w:t>班</w:t>
            </w:r>
          </w:p>
        </w:tc>
      </w:tr>
      <w:tr w:rsidR="00114F48" w:rsidRPr="00EB0CDF" w:rsidTr="00B254A6">
        <w:tc>
          <w:tcPr>
            <w:tcW w:w="1668"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逸仙中間樓梯</w:t>
            </w:r>
          </w:p>
        </w:tc>
        <w:tc>
          <w:tcPr>
            <w:tcW w:w="2400" w:type="dxa"/>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逸仙中間樓梯</w:t>
            </w:r>
            <w:r w:rsidRPr="00EB0CDF">
              <w:rPr>
                <w:rFonts w:ascii="標楷體" w:eastAsia="標楷體" w:hAnsi="標楷體"/>
                <w:kern w:val="2"/>
              </w:rPr>
              <w:t>-</w:t>
            </w:r>
            <w:r w:rsidRPr="00EB0CDF">
              <w:rPr>
                <w:rFonts w:ascii="標楷體" w:eastAsia="標楷體" w:hAnsi="標楷體" w:hint="eastAsia"/>
                <w:kern w:val="2"/>
              </w:rPr>
              <w:t>汽教場</w:t>
            </w:r>
            <w:r w:rsidRPr="00EB0CDF">
              <w:rPr>
                <w:rFonts w:ascii="標楷體" w:eastAsia="標楷體" w:hAnsi="標楷體"/>
                <w:kern w:val="2"/>
              </w:rPr>
              <w:t>-</w:t>
            </w:r>
            <w:r w:rsidRPr="00EB0CDF">
              <w:rPr>
                <w:rFonts w:ascii="標楷體" w:eastAsia="標楷體" w:hAnsi="標楷體" w:hint="eastAsia"/>
                <w:kern w:val="2"/>
              </w:rPr>
              <w:t>操場</w:t>
            </w:r>
          </w:p>
        </w:tc>
        <w:tc>
          <w:tcPr>
            <w:tcW w:w="6105" w:type="dxa"/>
            <w:gridSpan w:val="2"/>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資三</w:t>
            </w:r>
            <w:r w:rsidRPr="00EB0CDF">
              <w:rPr>
                <w:rFonts w:ascii="標楷體" w:eastAsia="標楷體" w:hAnsi="標楷體"/>
                <w:kern w:val="2"/>
              </w:rPr>
              <w:t>6</w:t>
            </w:r>
            <w:r w:rsidRPr="00EB0CDF">
              <w:rPr>
                <w:rFonts w:ascii="標楷體" w:eastAsia="標楷體" w:hAnsi="標楷體" w:hint="eastAsia"/>
                <w:kern w:val="2"/>
              </w:rPr>
              <w:t>、電</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二甲</w:t>
              </w:r>
            </w:smartTag>
            <w:r w:rsidRPr="00EB0CDF">
              <w:rPr>
                <w:rFonts w:ascii="標楷體" w:eastAsia="標楷體" w:hAnsi="標楷體" w:hint="eastAsia"/>
                <w:kern w:val="2"/>
              </w:rPr>
              <w:t>、綜職</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三甲</w:t>
              </w:r>
            </w:smartTag>
            <w:r w:rsidRPr="00EB0CDF">
              <w:rPr>
                <w:rFonts w:ascii="標楷體" w:eastAsia="標楷體" w:hAnsi="標楷體" w:hint="eastAsia"/>
                <w:kern w:val="2"/>
              </w:rPr>
              <w:t>乙、電一乙、資二乙、資</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二甲</w:t>
              </w:r>
            </w:smartTag>
            <w:r w:rsidRPr="00EB0CDF">
              <w:rPr>
                <w:rFonts w:ascii="標楷體" w:eastAsia="標楷體" w:hAnsi="標楷體" w:hint="eastAsia"/>
                <w:kern w:val="2"/>
              </w:rPr>
              <w:t>、資一乙、資</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一甲</w:t>
              </w:r>
            </w:smartTag>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8</w:t>
            </w:r>
            <w:r w:rsidRPr="00EB0CDF">
              <w:rPr>
                <w:rFonts w:ascii="標楷體" w:eastAsia="標楷體" w:hAnsi="標楷體" w:hint="eastAsia"/>
                <w:kern w:val="2"/>
                <w:sz w:val="20"/>
                <w:szCs w:val="20"/>
              </w:rPr>
              <w:t>班</w:t>
            </w:r>
          </w:p>
        </w:tc>
      </w:tr>
      <w:tr w:rsidR="00114F48" w:rsidRPr="00EB0CDF" w:rsidTr="00B254A6">
        <w:tc>
          <w:tcPr>
            <w:tcW w:w="1668"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中山北側樓梯</w:t>
            </w:r>
          </w:p>
        </w:tc>
        <w:tc>
          <w:tcPr>
            <w:tcW w:w="2400" w:type="dxa"/>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中山北側樓梯</w:t>
            </w:r>
            <w:r w:rsidRPr="00EB0CDF">
              <w:rPr>
                <w:rFonts w:ascii="標楷體" w:eastAsia="標楷體" w:hAnsi="標楷體"/>
                <w:kern w:val="2"/>
              </w:rPr>
              <w:t>-</w:t>
            </w:r>
            <w:r w:rsidRPr="00EB0CDF">
              <w:rPr>
                <w:rFonts w:ascii="標楷體" w:eastAsia="標楷體" w:hAnsi="標楷體" w:hint="eastAsia"/>
                <w:kern w:val="2"/>
              </w:rPr>
              <w:t>操場</w:t>
            </w:r>
          </w:p>
        </w:tc>
        <w:tc>
          <w:tcPr>
            <w:tcW w:w="6105" w:type="dxa"/>
            <w:gridSpan w:val="2"/>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資一丁、資一丙、資一</w:t>
            </w:r>
            <w:r w:rsidRPr="00EB0CDF">
              <w:rPr>
                <w:rFonts w:ascii="標楷體" w:eastAsia="標楷體" w:hAnsi="標楷體"/>
                <w:kern w:val="2"/>
              </w:rPr>
              <w:t>2</w:t>
            </w:r>
            <w:r w:rsidRPr="00EB0CDF">
              <w:rPr>
                <w:rFonts w:ascii="標楷體" w:eastAsia="標楷體" w:hAnsi="標楷體" w:hint="eastAsia"/>
                <w:kern w:val="2"/>
              </w:rPr>
              <w:t>、資一</w:t>
            </w:r>
            <w:r w:rsidRPr="00EB0CDF">
              <w:rPr>
                <w:rFonts w:ascii="標楷體" w:eastAsia="標楷體" w:hAnsi="標楷體"/>
                <w:kern w:val="2"/>
              </w:rPr>
              <w:t>4</w:t>
            </w:r>
            <w:r w:rsidRPr="00EB0CDF">
              <w:rPr>
                <w:rFonts w:ascii="標楷體" w:eastAsia="標楷體" w:hAnsi="標楷體" w:hint="eastAsia"/>
                <w:kern w:val="2"/>
              </w:rPr>
              <w:t>、電</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一甲</w:t>
              </w:r>
            </w:smartTag>
            <w:r w:rsidRPr="00EB0CDF">
              <w:rPr>
                <w:rFonts w:ascii="標楷體" w:eastAsia="標楷體" w:hAnsi="標楷體" w:hint="eastAsia"/>
                <w:kern w:val="2"/>
              </w:rPr>
              <w:t>、</w:t>
            </w:r>
            <w:r w:rsidRPr="00EB0CDF">
              <w:rPr>
                <w:rFonts w:ascii="標楷體" w:eastAsia="標楷體" w:hAnsi="標楷體" w:hint="eastAsia"/>
                <w:kern w:val="2"/>
                <w:sz w:val="22"/>
                <w:szCs w:val="22"/>
              </w:rPr>
              <w:t>電一</w:t>
            </w:r>
            <w:r w:rsidRPr="00EB0CDF">
              <w:rPr>
                <w:rFonts w:ascii="標楷體" w:eastAsia="標楷體" w:hAnsi="標楷體"/>
                <w:kern w:val="2"/>
                <w:sz w:val="22"/>
                <w:szCs w:val="22"/>
              </w:rPr>
              <w:t>4</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6</w:t>
            </w:r>
            <w:r w:rsidRPr="00EB0CDF">
              <w:rPr>
                <w:rFonts w:ascii="標楷體" w:eastAsia="標楷體" w:hAnsi="標楷體" w:hint="eastAsia"/>
                <w:kern w:val="2"/>
                <w:sz w:val="20"/>
                <w:szCs w:val="20"/>
              </w:rPr>
              <w:t>班</w:t>
            </w:r>
          </w:p>
        </w:tc>
      </w:tr>
      <w:tr w:rsidR="00114F48" w:rsidRPr="00EB0CDF" w:rsidTr="00B254A6">
        <w:tc>
          <w:tcPr>
            <w:tcW w:w="1668"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中山南側樓梯</w:t>
            </w:r>
          </w:p>
        </w:tc>
        <w:tc>
          <w:tcPr>
            <w:tcW w:w="2400" w:type="dxa"/>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中山南側樓梯</w:t>
            </w:r>
            <w:r w:rsidRPr="00EB0CDF">
              <w:rPr>
                <w:rFonts w:ascii="標楷體" w:eastAsia="標楷體" w:hAnsi="標楷體"/>
                <w:kern w:val="2"/>
              </w:rPr>
              <w:t>-</w:t>
            </w:r>
            <w:r w:rsidRPr="00EB0CDF">
              <w:rPr>
                <w:rFonts w:ascii="標楷體" w:eastAsia="標楷體" w:hAnsi="標楷體" w:hint="eastAsia"/>
                <w:kern w:val="2"/>
              </w:rPr>
              <w:t>操場</w:t>
            </w:r>
          </w:p>
        </w:tc>
        <w:tc>
          <w:tcPr>
            <w:tcW w:w="6105" w:type="dxa"/>
            <w:gridSpan w:val="2"/>
          </w:tcPr>
          <w:p w:rsidR="00114F48" w:rsidRPr="00EB0CDF" w:rsidRDefault="00114F48" w:rsidP="00B254A6">
            <w:pPr>
              <w:widowControl w:val="0"/>
              <w:spacing w:line="340" w:lineRule="exact"/>
              <w:ind w:left="370" w:hanging="370"/>
              <w:rPr>
                <w:rFonts w:ascii="標楷體" w:eastAsia="標楷體" w:hAnsi="標楷體"/>
                <w:kern w:val="2"/>
                <w:sz w:val="22"/>
              </w:rPr>
            </w:pPr>
            <w:r w:rsidRPr="00EB0CDF">
              <w:rPr>
                <w:rFonts w:ascii="標楷體" w:eastAsia="標楷體" w:hAnsi="標楷體" w:hint="eastAsia"/>
                <w:kern w:val="2"/>
                <w:sz w:val="22"/>
                <w:szCs w:val="22"/>
              </w:rPr>
              <w:t>媒體一智、資處</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sz w:val="22"/>
                  <w:szCs w:val="22"/>
                </w:rPr>
                <w:t>一甲</w:t>
              </w:r>
            </w:smartTag>
            <w:r w:rsidRPr="00EB0CDF">
              <w:rPr>
                <w:rFonts w:ascii="標楷體" w:eastAsia="標楷體" w:hAnsi="標楷體" w:hint="eastAsia"/>
                <w:kern w:val="2"/>
                <w:sz w:val="22"/>
                <w:szCs w:val="22"/>
              </w:rPr>
              <w:t>、資處一乙、電二</w:t>
            </w:r>
            <w:r w:rsidRPr="00EB0CDF">
              <w:rPr>
                <w:rFonts w:ascii="標楷體" w:eastAsia="標楷體" w:hAnsi="標楷體"/>
                <w:kern w:val="2"/>
                <w:sz w:val="22"/>
                <w:szCs w:val="22"/>
              </w:rPr>
              <w:t>2</w:t>
            </w:r>
            <w:r w:rsidRPr="00EB0CDF">
              <w:rPr>
                <w:rFonts w:ascii="標楷體" w:eastAsia="標楷體" w:hAnsi="標楷體" w:hint="eastAsia"/>
                <w:kern w:val="2"/>
                <w:sz w:val="22"/>
                <w:szCs w:val="22"/>
              </w:rPr>
              <w:t>、電二</w:t>
            </w:r>
            <w:r w:rsidRPr="00EB0CDF">
              <w:rPr>
                <w:rFonts w:ascii="標楷體" w:eastAsia="標楷體" w:hAnsi="標楷體"/>
                <w:kern w:val="2"/>
                <w:sz w:val="22"/>
                <w:szCs w:val="22"/>
              </w:rPr>
              <w:t>4</w:t>
            </w:r>
            <w:r w:rsidRPr="00EB0CDF">
              <w:rPr>
                <w:rFonts w:ascii="標楷體" w:eastAsia="標楷體" w:hAnsi="標楷體" w:hint="eastAsia"/>
                <w:kern w:val="2"/>
                <w:sz w:val="22"/>
                <w:szCs w:val="22"/>
              </w:rPr>
              <w:t>、電一</w:t>
            </w:r>
            <w:r w:rsidRPr="00EB0CDF">
              <w:rPr>
                <w:rFonts w:ascii="標楷體" w:eastAsia="標楷體" w:hAnsi="標楷體"/>
                <w:kern w:val="2"/>
                <w:sz w:val="22"/>
                <w:szCs w:val="22"/>
              </w:rPr>
              <w:t>2</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6</w:t>
            </w:r>
            <w:r w:rsidRPr="00EB0CDF">
              <w:rPr>
                <w:rFonts w:ascii="標楷體" w:eastAsia="標楷體" w:hAnsi="標楷體" w:hint="eastAsia"/>
                <w:kern w:val="2"/>
                <w:sz w:val="20"/>
                <w:szCs w:val="20"/>
              </w:rPr>
              <w:t>班</w:t>
            </w:r>
          </w:p>
        </w:tc>
      </w:tr>
      <w:tr w:rsidR="00114F48" w:rsidRPr="00EB0CDF" w:rsidTr="00B254A6">
        <w:tc>
          <w:tcPr>
            <w:tcW w:w="1668"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六和敬東側樓梯</w:t>
            </w:r>
          </w:p>
        </w:tc>
        <w:tc>
          <w:tcPr>
            <w:tcW w:w="2400" w:type="dxa"/>
          </w:tcPr>
          <w:p w:rsidR="00114F48" w:rsidRPr="00EB0CDF" w:rsidRDefault="00114F48" w:rsidP="00B254A6">
            <w:pPr>
              <w:widowControl w:val="0"/>
              <w:spacing w:line="340" w:lineRule="exact"/>
              <w:ind w:left="269" w:hanging="269"/>
              <w:rPr>
                <w:rFonts w:ascii="標楷體" w:eastAsia="標楷體" w:hAnsi="標楷體"/>
                <w:kern w:val="2"/>
                <w:sz w:val="16"/>
                <w:szCs w:val="16"/>
              </w:rPr>
            </w:pPr>
            <w:r w:rsidRPr="00EB0CDF">
              <w:rPr>
                <w:rFonts w:ascii="標楷體" w:eastAsia="標楷體" w:hAnsi="標楷體" w:hint="eastAsia"/>
                <w:kern w:val="2"/>
                <w:sz w:val="16"/>
                <w:szCs w:val="16"/>
              </w:rPr>
              <w:t>六和敬東側樓梯</w:t>
            </w:r>
            <w:r w:rsidRPr="00EB0CDF">
              <w:rPr>
                <w:rFonts w:ascii="標楷體" w:eastAsia="標楷體" w:hAnsi="標楷體"/>
                <w:kern w:val="2"/>
                <w:sz w:val="16"/>
                <w:szCs w:val="16"/>
              </w:rPr>
              <w:t>-</w:t>
            </w:r>
            <w:r w:rsidRPr="00EB0CDF">
              <w:rPr>
                <w:rFonts w:ascii="標楷體" w:eastAsia="標楷體" w:hAnsi="標楷體" w:hint="eastAsia"/>
                <w:kern w:val="2"/>
                <w:sz w:val="16"/>
                <w:szCs w:val="16"/>
              </w:rPr>
              <w:t>貫穿</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b/>
                  <w:kern w:val="2"/>
                  <w:sz w:val="16"/>
                  <w:szCs w:val="16"/>
                </w:rPr>
                <w:t>3F</w:t>
              </w:r>
            </w:smartTag>
            <w:r w:rsidRPr="00EB0CDF">
              <w:rPr>
                <w:rFonts w:ascii="標楷體" w:eastAsia="標楷體" w:hAnsi="標楷體" w:hint="eastAsia"/>
                <w:kern w:val="2"/>
                <w:sz w:val="16"/>
                <w:szCs w:val="16"/>
              </w:rPr>
              <w:t>走廊至南側</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kern w:val="2"/>
                  <w:sz w:val="16"/>
                  <w:szCs w:val="16"/>
                </w:rPr>
                <w:t>3F</w:t>
              </w:r>
            </w:smartTag>
            <w:r w:rsidRPr="00EB0CDF">
              <w:rPr>
                <w:rFonts w:ascii="標楷體" w:eastAsia="標楷體" w:hAnsi="標楷體" w:hint="eastAsia"/>
                <w:kern w:val="2"/>
                <w:sz w:val="16"/>
                <w:szCs w:val="16"/>
              </w:rPr>
              <w:t>空橋</w:t>
            </w:r>
            <w:r w:rsidRPr="00EB0CDF">
              <w:rPr>
                <w:rFonts w:ascii="標楷體" w:eastAsia="標楷體" w:hAnsi="標楷體"/>
                <w:kern w:val="2"/>
                <w:sz w:val="16"/>
                <w:szCs w:val="16"/>
              </w:rPr>
              <w:t>-</w:t>
            </w:r>
            <w:r w:rsidRPr="00EB0CDF">
              <w:rPr>
                <w:rFonts w:ascii="標楷體" w:eastAsia="標楷體" w:hAnsi="標楷體" w:hint="eastAsia"/>
                <w:kern w:val="2"/>
                <w:sz w:val="16"/>
                <w:szCs w:val="16"/>
              </w:rPr>
              <w:t>翠亨彎道</w:t>
            </w:r>
            <w:r w:rsidRPr="00EB0CDF">
              <w:rPr>
                <w:rFonts w:ascii="標楷體" w:eastAsia="標楷體" w:hAnsi="標楷體"/>
                <w:kern w:val="2"/>
                <w:sz w:val="16"/>
                <w:szCs w:val="16"/>
              </w:rPr>
              <w:t>-</w:t>
            </w:r>
            <w:r w:rsidRPr="00EB0CDF">
              <w:rPr>
                <w:rFonts w:ascii="標楷體" w:eastAsia="標楷體" w:hAnsi="標楷體" w:hint="eastAsia"/>
                <w:kern w:val="2"/>
                <w:sz w:val="16"/>
                <w:szCs w:val="16"/>
              </w:rPr>
              <w:t>知行路</w:t>
            </w:r>
          </w:p>
        </w:tc>
        <w:tc>
          <w:tcPr>
            <w:tcW w:w="6105" w:type="dxa"/>
            <w:gridSpan w:val="2"/>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媒體三智、媒體二智、商一</w:t>
            </w:r>
            <w:r w:rsidRPr="00EB0CDF">
              <w:rPr>
                <w:rFonts w:ascii="標楷體" w:eastAsia="標楷體" w:hAnsi="標楷體"/>
                <w:kern w:val="2"/>
              </w:rPr>
              <w:t>2</w:t>
            </w:r>
            <w:r w:rsidRPr="00EB0CDF">
              <w:rPr>
                <w:rFonts w:ascii="標楷體" w:eastAsia="標楷體" w:hAnsi="標楷體" w:hint="eastAsia"/>
                <w:kern w:val="2"/>
              </w:rPr>
              <w:t>、商二</w:t>
            </w:r>
            <w:r w:rsidRPr="00EB0CDF">
              <w:rPr>
                <w:rFonts w:ascii="標楷體" w:eastAsia="標楷體" w:hAnsi="標楷體"/>
                <w:kern w:val="2"/>
              </w:rPr>
              <w:t>2</w:t>
            </w:r>
            <w:r w:rsidRPr="00EB0CDF">
              <w:rPr>
                <w:rFonts w:ascii="標楷體" w:eastAsia="標楷體" w:hAnsi="標楷體" w:hint="eastAsia"/>
                <w:kern w:val="2"/>
              </w:rPr>
              <w:t>、美三</w:t>
            </w:r>
            <w:r w:rsidRPr="00EB0CDF">
              <w:rPr>
                <w:rFonts w:ascii="標楷體" w:eastAsia="標楷體" w:hAnsi="標楷體"/>
                <w:kern w:val="2"/>
              </w:rPr>
              <w:t>2</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5</w:t>
            </w:r>
            <w:r w:rsidRPr="00EB0CDF">
              <w:rPr>
                <w:rFonts w:ascii="標楷體" w:eastAsia="標楷體" w:hAnsi="標楷體" w:hint="eastAsia"/>
                <w:kern w:val="2"/>
                <w:sz w:val="20"/>
                <w:szCs w:val="20"/>
              </w:rPr>
              <w:t>班</w:t>
            </w:r>
          </w:p>
        </w:tc>
      </w:tr>
      <w:tr w:rsidR="00114F48" w:rsidRPr="00EB0CDF" w:rsidTr="00B254A6">
        <w:tc>
          <w:tcPr>
            <w:tcW w:w="1668"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六和敬北側樓梯</w:t>
            </w:r>
            <w:r w:rsidRPr="00EB0CDF">
              <w:rPr>
                <w:rFonts w:ascii="標楷體" w:eastAsia="標楷體" w:hAnsi="標楷體"/>
                <w:kern w:val="2"/>
                <w:sz w:val="20"/>
                <w:szCs w:val="20"/>
              </w:rPr>
              <w:t>(</w:t>
            </w:r>
            <w:r w:rsidRPr="00EB0CDF">
              <w:rPr>
                <w:rFonts w:ascii="標楷體" w:eastAsia="標楷體" w:hAnsi="標楷體" w:hint="eastAsia"/>
                <w:kern w:val="2"/>
                <w:sz w:val="20"/>
                <w:szCs w:val="20"/>
              </w:rPr>
              <w:t>球鞋</w:t>
            </w:r>
            <w:r w:rsidRPr="00EB0CDF">
              <w:rPr>
                <w:rFonts w:ascii="標楷體" w:eastAsia="標楷體" w:hAnsi="標楷體"/>
                <w:kern w:val="2"/>
                <w:sz w:val="20"/>
                <w:szCs w:val="20"/>
              </w:rPr>
              <w:t>)</w:t>
            </w:r>
          </w:p>
        </w:tc>
        <w:tc>
          <w:tcPr>
            <w:tcW w:w="2400" w:type="dxa"/>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六和敬北側樓梯</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kern w:val="2"/>
                </w:rPr>
                <w:t>-4F</w:t>
              </w:r>
            </w:smartTag>
            <w:r w:rsidRPr="00EB0CDF">
              <w:rPr>
                <w:rFonts w:ascii="標楷體" w:eastAsia="標楷體" w:hAnsi="標楷體" w:hint="eastAsia"/>
                <w:kern w:val="2"/>
              </w:rPr>
              <w:t>空橋</w:t>
            </w:r>
            <w:r w:rsidRPr="00EB0CDF">
              <w:rPr>
                <w:rFonts w:ascii="標楷體" w:eastAsia="標楷體" w:hAnsi="標楷體"/>
                <w:kern w:val="2"/>
              </w:rPr>
              <w:t>-</w:t>
            </w:r>
            <w:r w:rsidRPr="00EB0CDF">
              <w:rPr>
                <w:rFonts w:ascii="標楷體" w:eastAsia="標楷體" w:hAnsi="標楷體" w:hint="eastAsia"/>
                <w:kern w:val="2"/>
              </w:rPr>
              <w:t>宿舍門口</w:t>
            </w:r>
            <w:r w:rsidRPr="00EB0CDF">
              <w:rPr>
                <w:rFonts w:ascii="標楷體" w:eastAsia="標楷體" w:hAnsi="標楷體"/>
                <w:kern w:val="2"/>
              </w:rPr>
              <w:t>-</w:t>
            </w:r>
            <w:r w:rsidRPr="00EB0CDF">
              <w:rPr>
                <w:rFonts w:ascii="標楷體" w:eastAsia="標楷體" w:hAnsi="標楷體" w:hint="eastAsia"/>
                <w:kern w:val="2"/>
              </w:rPr>
              <w:t>翠亨球場</w:t>
            </w:r>
          </w:p>
        </w:tc>
        <w:tc>
          <w:tcPr>
            <w:tcW w:w="6105" w:type="dxa"/>
            <w:gridSpan w:val="2"/>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美</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一甲</w:t>
              </w:r>
            </w:smartTag>
            <w:r w:rsidRPr="00EB0CDF">
              <w:rPr>
                <w:rFonts w:ascii="標楷體" w:eastAsia="標楷體" w:hAnsi="標楷體" w:hint="eastAsia"/>
                <w:kern w:val="2"/>
              </w:rPr>
              <w:t>、美</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三甲</w:t>
              </w:r>
            </w:smartTag>
            <w:r w:rsidRPr="00EB0CDF">
              <w:rPr>
                <w:rFonts w:ascii="標楷體" w:eastAsia="標楷體" w:hAnsi="標楷體" w:hint="eastAsia"/>
                <w:kern w:val="2"/>
              </w:rPr>
              <w:t>、美一仁、資處</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二甲</w:t>
              </w:r>
            </w:smartTag>
            <w:r w:rsidRPr="00EB0CDF">
              <w:rPr>
                <w:rFonts w:ascii="標楷體" w:eastAsia="標楷體" w:hAnsi="標楷體" w:hint="eastAsia"/>
                <w:kern w:val="2"/>
              </w:rPr>
              <w:t>、資處三乙、美一</w:t>
            </w:r>
            <w:r w:rsidRPr="00EB0CDF">
              <w:rPr>
                <w:rFonts w:ascii="標楷體" w:eastAsia="標楷體" w:hAnsi="標楷體"/>
                <w:kern w:val="2"/>
              </w:rPr>
              <w:t>2</w:t>
            </w:r>
            <w:r w:rsidRPr="00EB0CDF">
              <w:rPr>
                <w:rFonts w:ascii="標楷體" w:eastAsia="標楷體" w:hAnsi="標楷體" w:hint="eastAsia"/>
                <w:kern w:val="2"/>
              </w:rPr>
              <w:t>、美二</w:t>
            </w:r>
            <w:r w:rsidRPr="00EB0CDF">
              <w:rPr>
                <w:rFonts w:ascii="標楷體" w:eastAsia="標楷體" w:hAnsi="標楷體"/>
                <w:kern w:val="2"/>
              </w:rPr>
              <w:t>2</w:t>
            </w:r>
            <w:r w:rsidRPr="00EB0CDF">
              <w:rPr>
                <w:rFonts w:ascii="標楷體" w:eastAsia="標楷體" w:hAnsi="標楷體" w:hint="eastAsia"/>
                <w:kern w:val="2"/>
              </w:rPr>
              <w:t>、商三</w:t>
            </w:r>
            <w:r w:rsidRPr="00EB0CDF">
              <w:rPr>
                <w:rFonts w:ascii="標楷體" w:eastAsia="標楷體" w:hAnsi="標楷體"/>
                <w:kern w:val="2"/>
              </w:rPr>
              <w:t>2</w:t>
            </w:r>
            <w:r w:rsidRPr="00EB0CDF">
              <w:rPr>
                <w:rFonts w:ascii="標楷體" w:eastAsia="標楷體" w:hAnsi="標楷體" w:hint="eastAsia"/>
                <w:kern w:val="2"/>
              </w:rPr>
              <w:t>、</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8</w:t>
            </w:r>
            <w:r w:rsidRPr="00EB0CDF">
              <w:rPr>
                <w:rFonts w:ascii="標楷體" w:eastAsia="標楷體" w:hAnsi="標楷體" w:hint="eastAsia"/>
                <w:kern w:val="2"/>
                <w:sz w:val="20"/>
                <w:szCs w:val="20"/>
              </w:rPr>
              <w:t>班</w:t>
            </w:r>
          </w:p>
        </w:tc>
      </w:tr>
      <w:tr w:rsidR="00114F48" w:rsidRPr="00EB0CDF" w:rsidTr="00B254A6">
        <w:tc>
          <w:tcPr>
            <w:tcW w:w="1668"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六和敬北側樓梯</w:t>
            </w:r>
          </w:p>
        </w:tc>
        <w:tc>
          <w:tcPr>
            <w:tcW w:w="2400" w:type="dxa"/>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六和敬北側樓梯</w:t>
            </w:r>
            <w:r w:rsidRPr="00EB0CDF">
              <w:rPr>
                <w:rFonts w:ascii="標楷體" w:eastAsia="標楷體" w:hAnsi="標楷體"/>
                <w:kern w:val="2"/>
              </w:rPr>
              <w:t>-</w:t>
            </w:r>
            <w:r w:rsidRPr="00EB0CDF">
              <w:rPr>
                <w:rFonts w:ascii="標楷體" w:eastAsia="標楷體" w:hAnsi="標楷體" w:hint="eastAsia"/>
                <w:kern w:val="2"/>
              </w:rPr>
              <w:t>六和敬停車場</w:t>
            </w:r>
          </w:p>
        </w:tc>
        <w:tc>
          <w:tcPr>
            <w:tcW w:w="6105" w:type="dxa"/>
            <w:gridSpan w:val="2"/>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美二智、美三智、美一智、美</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二甲</w:t>
              </w:r>
            </w:smartTag>
            <w:r w:rsidRPr="00EB0CDF">
              <w:rPr>
                <w:rFonts w:ascii="標楷體" w:eastAsia="標楷體" w:hAnsi="標楷體" w:hint="eastAsia"/>
                <w:kern w:val="2"/>
              </w:rPr>
              <w:t>、資處</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三甲</w:t>
              </w:r>
            </w:smartTag>
            <w:r w:rsidRPr="00EB0CDF">
              <w:rPr>
                <w:rFonts w:ascii="標楷體" w:eastAsia="標楷體" w:hAnsi="標楷體" w:hint="eastAsia"/>
                <w:kern w:val="2"/>
              </w:rPr>
              <w:t>、資處二乙</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6</w:t>
            </w:r>
            <w:r w:rsidRPr="00EB0CDF">
              <w:rPr>
                <w:rFonts w:ascii="標楷體" w:eastAsia="標楷體" w:hAnsi="標楷體" w:hint="eastAsia"/>
                <w:kern w:val="2"/>
                <w:sz w:val="20"/>
                <w:szCs w:val="20"/>
              </w:rPr>
              <w:t>班</w:t>
            </w:r>
          </w:p>
        </w:tc>
      </w:tr>
      <w:tr w:rsidR="00114F48" w:rsidRPr="00EB0CDF" w:rsidTr="00B254A6">
        <w:trPr>
          <w:trHeight w:val="239"/>
        </w:trPr>
        <w:tc>
          <w:tcPr>
            <w:tcW w:w="1668"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lastRenderedPageBreak/>
              <w:t>世紀球場北側入口</w:t>
            </w:r>
          </w:p>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w:t>
            </w:r>
            <w:r w:rsidRPr="00EB0CDF">
              <w:rPr>
                <w:rFonts w:ascii="標楷體" w:eastAsia="標楷體" w:hAnsi="標楷體" w:hint="eastAsia"/>
                <w:kern w:val="2"/>
                <w:sz w:val="20"/>
                <w:szCs w:val="20"/>
              </w:rPr>
              <w:t>球鞋</w:t>
            </w:r>
            <w:r w:rsidRPr="00EB0CDF">
              <w:rPr>
                <w:rFonts w:ascii="標楷體" w:eastAsia="標楷體" w:hAnsi="標楷體"/>
                <w:kern w:val="2"/>
                <w:sz w:val="20"/>
                <w:szCs w:val="20"/>
              </w:rPr>
              <w:t>)</w:t>
            </w:r>
          </w:p>
        </w:tc>
        <w:tc>
          <w:tcPr>
            <w:tcW w:w="2400" w:type="dxa"/>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善居走廊</w:t>
            </w:r>
            <w:r w:rsidRPr="00EB0CDF">
              <w:rPr>
                <w:rFonts w:ascii="標楷體" w:eastAsia="標楷體" w:hAnsi="標楷體"/>
                <w:kern w:val="2"/>
              </w:rPr>
              <w:t>-</w:t>
            </w:r>
            <w:r w:rsidRPr="00EB0CDF">
              <w:rPr>
                <w:rFonts w:ascii="標楷體" w:eastAsia="標楷體" w:hAnsi="標楷體" w:hint="eastAsia"/>
                <w:kern w:val="2"/>
              </w:rPr>
              <w:t>世紀球場北側入口</w:t>
            </w:r>
            <w:r w:rsidRPr="00EB0CDF">
              <w:rPr>
                <w:rFonts w:ascii="標楷體" w:eastAsia="標楷體" w:hAnsi="標楷體"/>
                <w:kern w:val="2"/>
              </w:rPr>
              <w:t>-</w:t>
            </w:r>
            <w:r w:rsidRPr="00EB0CDF">
              <w:rPr>
                <w:rFonts w:ascii="標楷體" w:eastAsia="標楷體" w:hAnsi="標楷體" w:hint="eastAsia"/>
                <w:kern w:val="2"/>
              </w:rPr>
              <w:t>世紀球場</w:t>
            </w:r>
          </w:p>
        </w:tc>
        <w:tc>
          <w:tcPr>
            <w:tcW w:w="6105" w:type="dxa"/>
            <w:gridSpan w:val="2"/>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餐二</w:t>
            </w:r>
            <w:r w:rsidRPr="00EB0CDF">
              <w:rPr>
                <w:rFonts w:ascii="標楷體" w:eastAsia="標楷體" w:hAnsi="標楷體"/>
                <w:kern w:val="2"/>
              </w:rPr>
              <w:t>4</w:t>
            </w:r>
            <w:r w:rsidRPr="00EB0CDF">
              <w:rPr>
                <w:rFonts w:ascii="標楷體" w:eastAsia="標楷體" w:hAnsi="標楷體" w:hint="eastAsia"/>
                <w:kern w:val="2"/>
              </w:rPr>
              <w:t>、餐二</w:t>
            </w:r>
            <w:r w:rsidRPr="00EB0CDF">
              <w:rPr>
                <w:rFonts w:ascii="標楷體" w:eastAsia="標楷體" w:hAnsi="標楷體"/>
                <w:kern w:val="2"/>
              </w:rPr>
              <w:t>2</w:t>
            </w:r>
            <w:r w:rsidRPr="00EB0CDF">
              <w:rPr>
                <w:rFonts w:ascii="標楷體" w:eastAsia="標楷體" w:hAnsi="標楷體" w:hint="eastAsia"/>
                <w:kern w:val="2"/>
              </w:rPr>
              <w:t>、餐三仁、餐三智</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4</w:t>
            </w:r>
            <w:r w:rsidRPr="00EB0CDF">
              <w:rPr>
                <w:rFonts w:ascii="標楷體" w:eastAsia="標楷體" w:hAnsi="標楷體" w:hint="eastAsia"/>
                <w:kern w:val="2"/>
                <w:sz w:val="20"/>
                <w:szCs w:val="20"/>
              </w:rPr>
              <w:t>班</w:t>
            </w:r>
          </w:p>
        </w:tc>
      </w:tr>
      <w:tr w:rsidR="00114F48" w:rsidRPr="00EB0CDF" w:rsidTr="00B254A6">
        <w:trPr>
          <w:trHeight w:val="410"/>
        </w:trPr>
        <w:tc>
          <w:tcPr>
            <w:tcW w:w="1668" w:type="dxa"/>
          </w:tcPr>
          <w:p w:rsidR="00114F48" w:rsidRPr="00EB0CDF" w:rsidRDefault="00114F48" w:rsidP="00B254A6">
            <w:pPr>
              <w:widowControl w:val="0"/>
              <w:spacing w:line="340" w:lineRule="exact"/>
              <w:ind w:left="302" w:hanging="302"/>
              <w:rPr>
                <w:rFonts w:ascii="標楷體" w:eastAsia="標楷體" w:hAnsi="標楷體"/>
                <w:kern w:val="2"/>
                <w:sz w:val="18"/>
                <w:szCs w:val="18"/>
              </w:rPr>
            </w:pPr>
            <w:r w:rsidRPr="00EB0CDF">
              <w:rPr>
                <w:rFonts w:ascii="標楷體" w:eastAsia="標楷體" w:hAnsi="標楷體" w:hint="eastAsia"/>
                <w:kern w:val="2"/>
                <w:sz w:val="18"/>
                <w:szCs w:val="18"/>
              </w:rPr>
              <w:t>若水東側樓梯</w:t>
            </w:r>
          </w:p>
        </w:tc>
        <w:tc>
          <w:tcPr>
            <w:tcW w:w="2400" w:type="dxa"/>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若水東側樓梯</w:t>
            </w:r>
            <w:r w:rsidRPr="00EB0CDF">
              <w:rPr>
                <w:rFonts w:ascii="標楷體" w:eastAsia="標楷體" w:hAnsi="標楷體"/>
                <w:kern w:val="2"/>
              </w:rPr>
              <w:t>-</w:t>
            </w:r>
            <w:r w:rsidRPr="00EB0CDF">
              <w:rPr>
                <w:rFonts w:ascii="標楷體" w:eastAsia="標楷體" w:hAnsi="標楷體" w:hint="eastAsia"/>
                <w:kern w:val="2"/>
              </w:rPr>
              <w:t>世紀球場南側入口</w:t>
            </w:r>
            <w:r w:rsidRPr="00EB0CDF">
              <w:rPr>
                <w:rFonts w:ascii="標楷體" w:eastAsia="標楷體" w:hAnsi="標楷體"/>
                <w:kern w:val="2"/>
              </w:rPr>
              <w:t>-</w:t>
            </w:r>
            <w:r w:rsidRPr="00EB0CDF">
              <w:rPr>
                <w:rFonts w:ascii="標楷體" w:eastAsia="標楷體" w:hAnsi="標楷體" w:hint="eastAsia"/>
                <w:kern w:val="2"/>
              </w:rPr>
              <w:t>世紀球場</w:t>
            </w:r>
          </w:p>
        </w:tc>
        <w:tc>
          <w:tcPr>
            <w:tcW w:w="6105" w:type="dxa"/>
            <w:gridSpan w:val="2"/>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餐二仁、餐二勇、觀三丙、觀二丙、觀</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二甲</w:t>
              </w:r>
            </w:smartTag>
            <w:r w:rsidRPr="00EB0CDF">
              <w:rPr>
                <w:rFonts w:ascii="標楷體" w:eastAsia="標楷體" w:hAnsi="標楷體" w:hint="eastAsia"/>
                <w:kern w:val="2"/>
              </w:rPr>
              <w:t>、餐二智、</w:t>
            </w:r>
          </w:p>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觀一丙、觀二乙、餐三己、餐三庚、資三</w:t>
            </w:r>
            <w:r w:rsidRPr="00EB0CDF">
              <w:rPr>
                <w:rFonts w:ascii="標楷體" w:eastAsia="標楷體" w:hAnsi="標楷體"/>
                <w:kern w:val="2"/>
              </w:rPr>
              <w:t>4</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11</w:t>
            </w:r>
            <w:r w:rsidRPr="00EB0CDF">
              <w:rPr>
                <w:rFonts w:ascii="標楷體" w:eastAsia="標楷體" w:hAnsi="標楷體" w:hint="eastAsia"/>
                <w:kern w:val="2"/>
                <w:sz w:val="20"/>
                <w:szCs w:val="20"/>
              </w:rPr>
              <w:t>班</w:t>
            </w:r>
          </w:p>
        </w:tc>
      </w:tr>
      <w:tr w:rsidR="00114F48" w:rsidRPr="00EB0CDF" w:rsidTr="00B254A6">
        <w:tc>
          <w:tcPr>
            <w:tcW w:w="1668" w:type="dxa"/>
          </w:tcPr>
          <w:p w:rsidR="00114F48" w:rsidRPr="00EB0CDF" w:rsidRDefault="00114F48" w:rsidP="00B254A6">
            <w:pPr>
              <w:widowControl w:val="0"/>
              <w:spacing w:line="340" w:lineRule="exact"/>
              <w:ind w:left="302" w:hanging="302"/>
              <w:rPr>
                <w:rFonts w:ascii="標楷體" w:eastAsia="標楷體" w:hAnsi="標楷體"/>
                <w:kern w:val="2"/>
                <w:sz w:val="18"/>
                <w:szCs w:val="18"/>
              </w:rPr>
            </w:pPr>
            <w:r w:rsidRPr="00EB0CDF">
              <w:rPr>
                <w:rFonts w:ascii="標楷體" w:eastAsia="標楷體" w:hAnsi="標楷體" w:hint="eastAsia"/>
                <w:kern w:val="2"/>
                <w:sz w:val="18"/>
                <w:szCs w:val="18"/>
              </w:rPr>
              <w:t>若水西側樓梯</w:t>
            </w:r>
          </w:p>
        </w:tc>
        <w:tc>
          <w:tcPr>
            <w:tcW w:w="2400" w:type="dxa"/>
          </w:tcPr>
          <w:p w:rsidR="00114F48" w:rsidRPr="00EB0CDF" w:rsidRDefault="00114F48" w:rsidP="00B254A6">
            <w:pPr>
              <w:widowControl w:val="0"/>
              <w:spacing w:line="340" w:lineRule="exact"/>
              <w:ind w:left="269" w:hanging="269"/>
              <w:rPr>
                <w:rFonts w:ascii="標楷體" w:eastAsia="標楷體" w:hAnsi="標楷體"/>
                <w:kern w:val="2"/>
                <w:sz w:val="16"/>
                <w:szCs w:val="16"/>
              </w:rPr>
            </w:pPr>
            <w:r w:rsidRPr="00EB0CDF">
              <w:rPr>
                <w:rFonts w:ascii="標楷體" w:eastAsia="標楷體" w:hAnsi="標楷體" w:hint="eastAsia"/>
                <w:kern w:val="2"/>
                <w:sz w:val="16"/>
                <w:szCs w:val="16"/>
              </w:rPr>
              <w:t>若水西側樓梯</w:t>
            </w:r>
            <w:r w:rsidRPr="00EB0CDF">
              <w:rPr>
                <w:rFonts w:ascii="標楷體" w:eastAsia="標楷體" w:hAnsi="標楷體"/>
                <w:kern w:val="2"/>
                <w:sz w:val="16"/>
                <w:szCs w:val="16"/>
              </w:rPr>
              <w:t>-</w:t>
            </w:r>
            <w:r w:rsidRPr="00EB0CDF">
              <w:rPr>
                <w:rFonts w:ascii="標楷體" w:eastAsia="標楷體" w:hAnsi="標楷體" w:hint="eastAsia"/>
                <w:kern w:val="2"/>
                <w:sz w:val="16"/>
                <w:szCs w:val="16"/>
              </w:rPr>
              <w:t>若水後方空地</w:t>
            </w:r>
          </w:p>
        </w:tc>
        <w:tc>
          <w:tcPr>
            <w:tcW w:w="6105" w:type="dxa"/>
            <w:gridSpan w:val="2"/>
          </w:tcPr>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觀</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三甲</w:t>
              </w:r>
            </w:smartTag>
            <w:r w:rsidRPr="00EB0CDF">
              <w:rPr>
                <w:rFonts w:ascii="標楷體" w:eastAsia="標楷體" w:hAnsi="標楷體" w:hint="eastAsia"/>
                <w:kern w:val="2"/>
              </w:rPr>
              <w:t>、觀三乙、觀</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一甲</w:t>
              </w:r>
            </w:smartTag>
            <w:r w:rsidRPr="00EB0CDF">
              <w:rPr>
                <w:rFonts w:ascii="標楷體" w:eastAsia="標楷體" w:hAnsi="標楷體" w:hint="eastAsia"/>
                <w:kern w:val="2"/>
              </w:rPr>
              <w:t>、觀一乙、餐</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三甲</w:t>
              </w:r>
            </w:smartTag>
            <w:r w:rsidRPr="00EB0CDF">
              <w:rPr>
                <w:rFonts w:ascii="標楷體" w:eastAsia="標楷體" w:hAnsi="標楷體" w:hint="eastAsia"/>
                <w:kern w:val="2"/>
              </w:rPr>
              <w:t>、餐三丙、</w:t>
            </w:r>
          </w:p>
          <w:p w:rsidR="00114F48" w:rsidRPr="00EB0CDF" w:rsidRDefault="00114F48" w:rsidP="00B254A6">
            <w:pPr>
              <w:widowControl w:val="0"/>
              <w:spacing w:line="340" w:lineRule="exact"/>
              <w:rPr>
                <w:rFonts w:ascii="標楷體" w:eastAsia="標楷體" w:hAnsi="標楷體"/>
                <w:kern w:val="2"/>
              </w:rPr>
            </w:pPr>
            <w:r w:rsidRPr="00EB0CDF">
              <w:rPr>
                <w:rFonts w:ascii="標楷體" w:eastAsia="標楷體" w:hAnsi="標楷體" w:hint="eastAsia"/>
                <w:kern w:val="2"/>
              </w:rPr>
              <w:t>餐三乙、餐三丁、餐三戊</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9</w:t>
            </w:r>
            <w:r w:rsidRPr="00EB0CDF">
              <w:rPr>
                <w:rFonts w:ascii="標楷體" w:eastAsia="標楷體" w:hAnsi="標楷體" w:hint="eastAsia"/>
                <w:kern w:val="2"/>
                <w:sz w:val="20"/>
                <w:szCs w:val="20"/>
              </w:rPr>
              <w:t>班</w:t>
            </w:r>
          </w:p>
        </w:tc>
      </w:tr>
      <w:tr w:rsidR="00114F48" w:rsidRPr="00EB0CDF" w:rsidTr="00B254A6">
        <w:tc>
          <w:tcPr>
            <w:tcW w:w="1668" w:type="dxa"/>
          </w:tcPr>
          <w:p w:rsidR="00114F48" w:rsidRPr="00EB0CDF" w:rsidRDefault="00114F48" w:rsidP="00B254A6">
            <w:pPr>
              <w:widowControl w:val="0"/>
              <w:spacing w:line="340" w:lineRule="exact"/>
              <w:ind w:left="302" w:hanging="302"/>
              <w:rPr>
                <w:rFonts w:ascii="標楷體" w:eastAsia="標楷體" w:hAnsi="標楷體"/>
                <w:kern w:val="2"/>
                <w:sz w:val="18"/>
                <w:szCs w:val="18"/>
              </w:rPr>
            </w:pPr>
            <w:r w:rsidRPr="00EB0CDF">
              <w:rPr>
                <w:rFonts w:ascii="標楷體" w:eastAsia="標楷體" w:hAnsi="標楷體" w:hint="eastAsia"/>
                <w:kern w:val="2"/>
                <w:sz w:val="18"/>
                <w:szCs w:val="18"/>
              </w:rPr>
              <w:t>觀日北側樓梯</w:t>
            </w:r>
          </w:p>
        </w:tc>
        <w:tc>
          <w:tcPr>
            <w:tcW w:w="2400"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觀日北側樓梯</w:t>
            </w:r>
            <w:r w:rsidRPr="00EB0CDF">
              <w:rPr>
                <w:rFonts w:ascii="標楷體" w:eastAsia="標楷體" w:hAnsi="標楷體"/>
                <w:kern w:val="2"/>
                <w:sz w:val="20"/>
                <w:szCs w:val="20"/>
              </w:rPr>
              <w:t>-</w:t>
            </w:r>
            <w:r w:rsidRPr="00EB0CDF">
              <w:rPr>
                <w:rFonts w:ascii="標楷體" w:eastAsia="標楷體" w:hAnsi="標楷體" w:hint="eastAsia"/>
                <w:kern w:val="2"/>
                <w:sz w:val="20"/>
                <w:szCs w:val="20"/>
              </w:rPr>
              <w:t>操場</w:t>
            </w:r>
          </w:p>
        </w:tc>
        <w:tc>
          <w:tcPr>
            <w:tcW w:w="6105" w:type="dxa"/>
            <w:gridSpan w:val="2"/>
          </w:tcPr>
          <w:p w:rsidR="00114F48" w:rsidRPr="00EB0CDF" w:rsidRDefault="00114F48" w:rsidP="00B254A6">
            <w:pPr>
              <w:widowControl w:val="0"/>
              <w:spacing w:line="340" w:lineRule="exact"/>
              <w:jc w:val="both"/>
              <w:rPr>
                <w:rFonts w:ascii="標楷體" w:eastAsia="標楷體" w:hAnsi="標楷體"/>
                <w:kern w:val="2"/>
              </w:rPr>
            </w:pPr>
            <w:r w:rsidRPr="00EB0CDF">
              <w:rPr>
                <w:rFonts w:ascii="標楷體" w:eastAsia="標楷體" w:hAnsi="標楷體" w:hint="eastAsia"/>
                <w:kern w:val="2"/>
              </w:rPr>
              <w:t>普</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一甲</w:t>
              </w:r>
            </w:smartTag>
            <w:r w:rsidRPr="00EB0CDF">
              <w:rPr>
                <w:rFonts w:ascii="標楷體" w:eastAsia="標楷體" w:hAnsi="標楷體" w:hint="eastAsia"/>
                <w:kern w:val="2"/>
              </w:rPr>
              <w:t>、普一乙、普一丙、普</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二甲</w:t>
              </w:r>
            </w:smartTag>
            <w:r w:rsidRPr="00EB0CDF">
              <w:rPr>
                <w:rFonts w:ascii="標楷體" w:eastAsia="標楷體" w:hAnsi="標楷體" w:hint="eastAsia"/>
                <w:kern w:val="2"/>
              </w:rPr>
              <w:t>、普二乙、普二丙、</w:t>
            </w:r>
          </w:p>
          <w:p w:rsidR="00114F48" w:rsidRPr="00EB0CDF" w:rsidRDefault="00114F48" w:rsidP="00B254A6">
            <w:pPr>
              <w:widowControl w:val="0"/>
              <w:spacing w:line="340" w:lineRule="exact"/>
              <w:jc w:val="both"/>
              <w:rPr>
                <w:rFonts w:ascii="標楷體" w:eastAsia="標楷體" w:hAnsi="標楷體"/>
                <w:kern w:val="2"/>
              </w:rPr>
            </w:pPr>
            <w:r w:rsidRPr="00EB0CDF">
              <w:rPr>
                <w:rFonts w:ascii="標楷體" w:eastAsia="標楷體" w:hAnsi="標楷體" w:hint="eastAsia"/>
                <w:kern w:val="2"/>
              </w:rPr>
              <w:t>普</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三甲</w:t>
              </w:r>
            </w:smartTag>
            <w:r w:rsidRPr="00EB0CDF">
              <w:rPr>
                <w:rFonts w:ascii="標楷體" w:eastAsia="標楷體" w:hAnsi="標楷體" w:hint="eastAsia"/>
                <w:kern w:val="2"/>
              </w:rPr>
              <w:t>、普三乙、普三丙、幼保</w:t>
            </w:r>
            <w:smartTag w:uri="urn:schemas-microsoft-com:office:smarttags" w:element="chmetcnv">
              <w:smartTagPr>
                <w:attr w:name="TCSC" w:val="1"/>
                <w:attr w:name="NumberType" w:val="3"/>
                <w:attr w:name="Negative" w:val="False"/>
                <w:attr w:name="HasSpace" w:val="False"/>
                <w:attr w:name="SourceValue" w:val="2"/>
              </w:smartTagPr>
              <w:r w:rsidRPr="00EB0CDF">
                <w:rPr>
                  <w:rFonts w:ascii="標楷體" w:eastAsia="標楷體" w:hAnsi="標楷體" w:hint="eastAsia"/>
                  <w:kern w:val="2"/>
                </w:rPr>
                <w:t>二甲</w:t>
              </w:r>
            </w:smartTag>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10</w:t>
            </w:r>
            <w:r w:rsidRPr="00EB0CDF">
              <w:rPr>
                <w:rFonts w:ascii="標楷體" w:eastAsia="標楷體" w:hAnsi="標楷體" w:hint="eastAsia"/>
                <w:kern w:val="2"/>
                <w:sz w:val="20"/>
                <w:szCs w:val="20"/>
              </w:rPr>
              <w:t>班</w:t>
            </w:r>
          </w:p>
        </w:tc>
      </w:tr>
      <w:tr w:rsidR="00114F48" w:rsidRPr="00EB0CDF" w:rsidTr="00B254A6">
        <w:tc>
          <w:tcPr>
            <w:tcW w:w="1668" w:type="dxa"/>
          </w:tcPr>
          <w:p w:rsidR="00114F48" w:rsidRPr="00EB0CDF" w:rsidRDefault="00114F48" w:rsidP="00B254A6">
            <w:pPr>
              <w:widowControl w:val="0"/>
              <w:spacing w:line="340" w:lineRule="exact"/>
              <w:ind w:left="302" w:hanging="302"/>
              <w:rPr>
                <w:rFonts w:ascii="標楷體" w:eastAsia="標楷體" w:hAnsi="標楷體"/>
                <w:kern w:val="2"/>
                <w:sz w:val="18"/>
                <w:szCs w:val="18"/>
              </w:rPr>
            </w:pPr>
            <w:r w:rsidRPr="00EB0CDF">
              <w:rPr>
                <w:rFonts w:ascii="標楷體" w:eastAsia="標楷體" w:hAnsi="標楷體" w:hint="eastAsia"/>
                <w:kern w:val="2"/>
                <w:sz w:val="18"/>
                <w:szCs w:val="18"/>
              </w:rPr>
              <w:t>觀日北側樓梯</w:t>
            </w:r>
          </w:p>
        </w:tc>
        <w:tc>
          <w:tcPr>
            <w:tcW w:w="2400"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hint="eastAsia"/>
                <w:kern w:val="2"/>
                <w:sz w:val="20"/>
                <w:szCs w:val="20"/>
              </w:rPr>
              <w:t>觀日北側樓梯</w:t>
            </w:r>
            <w:r w:rsidRPr="00EB0CDF">
              <w:rPr>
                <w:rFonts w:ascii="標楷體" w:eastAsia="標楷體" w:hAnsi="標楷體"/>
                <w:kern w:val="2"/>
                <w:sz w:val="20"/>
                <w:szCs w:val="20"/>
              </w:rPr>
              <w:t>-</w:t>
            </w:r>
            <w:r w:rsidRPr="00EB0CDF">
              <w:rPr>
                <w:rFonts w:ascii="標楷體" w:eastAsia="標楷體" w:hAnsi="標楷體" w:hint="eastAsia"/>
                <w:kern w:val="2"/>
                <w:sz w:val="20"/>
                <w:szCs w:val="20"/>
              </w:rPr>
              <w:t>觀日廣場</w:t>
            </w:r>
          </w:p>
        </w:tc>
        <w:tc>
          <w:tcPr>
            <w:tcW w:w="6105" w:type="dxa"/>
            <w:gridSpan w:val="2"/>
          </w:tcPr>
          <w:p w:rsidR="00114F48" w:rsidRPr="00EB0CDF" w:rsidRDefault="00114F48" w:rsidP="00B254A6">
            <w:pPr>
              <w:widowControl w:val="0"/>
              <w:spacing w:line="340" w:lineRule="exact"/>
              <w:jc w:val="both"/>
              <w:rPr>
                <w:rFonts w:ascii="標楷體" w:eastAsia="標楷體" w:hAnsi="標楷體"/>
                <w:kern w:val="2"/>
              </w:rPr>
            </w:pPr>
            <w:r w:rsidRPr="00EB0CDF">
              <w:rPr>
                <w:rFonts w:ascii="標楷體" w:eastAsia="標楷體" w:hAnsi="標楷體" w:hint="eastAsia"/>
                <w:kern w:val="2"/>
              </w:rPr>
              <w:t>幼兒園班級</w:t>
            </w:r>
          </w:p>
        </w:tc>
        <w:tc>
          <w:tcPr>
            <w:tcW w:w="735" w:type="dxa"/>
          </w:tcPr>
          <w:p w:rsidR="00114F48" w:rsidRPr="00EB0CDF" w:rsidRDefault="00114F48" w:rsidP="00B254A6">
            <w:pPr>
              <w:widowControl w:val="0"/>
              <w:spacing w:line="340" w:lineRule="exact"/>
              <w:ind w:left="336" w:hanging="336"/>
              <w:rPr>
                <w:rFonts w:ascii="標楷體" w:eastAsia="標楷體" w:hAnsi="標楷體"/>
                <w:kern w:val="2"/>
                <w:sz w:val="20"/>
                <w:szCs w:val="20"/>
              </w:rPr>
            </w:pPr>
            <w:r w:rsidRPr="00EB0CDF">
              <w:rPr>
                <w:rFonts w:ascii="標楷體" w:eastAsia="標楷體" w:hAnsi="標楷體"/>
                <w:kern w:val="2"/>
                <w:sz w:val="20"/>
                <w:szCs w:val="20"/>
              </w:rPr>
              <w:t>3</w:t>
            </w:r>
            <w:r w:rsidRPr="00EB0CDF">
              <w:rPr>
                <w:rFonts w:ascii="標楷體" w:eastAsia="標楷體" w:hAnsi="標楷體" w:hint="eastAsia"/>
                <w:kern w:val="2"/>
                <w:sz w:val="20"/>
                <w:szCs w:val="20"/>
              </w:rPr>
              <w:t>班</w:t>
            </w:r>
          </w:p>
        </w:tc>
      </w:tr>
    </w:tbl>
    <w:p w:rsidR="00114F48" w:rsidRPr="00EB0CDF" w:rsidRDefault="00114F48" w:rsidP="00114F48">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hAnsi="標楷體"/>
          <w:sz w:val="28"/>
          <w:szCs w:val="28"/>
        </w:rPr>
      </w:pPr>
    </w:p>
    <w:p w:rsidR="00114F48" w:rsidRPr="00EB0CDF" w:rsidRDefault="00114F48" w:rsidP="0021544F">
      <w:pPr>
        <w:autoSpaceDE w:val="0"/>
        <w:autoSpaceDN w:val="0"/>
        <w:spacing w:line="440" w:lineRule="exact"/>
        <w:ind w:left="560" w:right="280" w:hangingChars="200" w:hanging="560"/>
        <w:jc w:val="right"/>
        <w:rPr>
          <w:rFonts w:eastAsia="標楷體"/>
          <w:b/>
          <w:sz w:val="28"/>
          <w:szCs w:val="28"/>
        </w:rPr>
      </w:pPr>
      <w:r w:rsidRPr="00EB0CDF">
        <w:rPr>
          <w:rFonts w:eastAsia="標楷體" w:hAnsi="標楷體" w:hint="eastAsia"/>
          <w:sz w:val="28"/>
          <w:szCs w:val="28"/>
        </w:rPr>
        <w:lastRenderedPageBreak/>
        <w:t>附件</w:t>
      </w:r>
      <w:r w:rsidRPr="00EB0CDF">
        <w:rPr>
          <w:rFonts w:eastAsia="標楷體" w:hAnsi="標楷體"/>
          <w:sz w:val="28"/>
          <w:szCs w:val="28"/>
        </w:rPr>
        <w:t>8</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58"/>
        <w:gridCol w:w="6856"/>
        <w:gridCol w:w="785"/>
        <w:gridCol w:w="778"/>
      </w:tblGrid>
      <w:tr w:rsidR="00114F48" w:rsidRPr="00EB0CDF">
        <w:tc>
          <w:tcPr>
            <w:tcW w:w="5000" w:type="pct"/>
            <w:gridSpan w:val="5"/>
            <w:tcBorders>
              <w:top w:val="single" w:sz="12" w:space="0" w:color="auto"/>
              <w:left w:val="single" w:sz="12" w:space="0" w:color="auto"/>
              <w:bottom w:val="nil"/>
              <w:right w:val="single" w:sz="12" w:space="0" w:color="auto"/>
            </w:tcBorders>
            <w:vAlign w:val="center"/>
          </w:tcPr>
          <w:p w:rsidR="00114F48" w:rsidRPr="00EB0CDF" w:rsidRDefault="00114F48" w:rsidP="00390CCD">
            <w:pPr>
              <w:widowControl w:val="0"/>
              <w:autoSpaceDE w:val="0"/>
              <w:autoSpaceDN w:val="0"/>
              <w:spacing w:line="240" w:lineRule="atLeast"/>
              <w:jc w:val="distribute"/>
              <w:rPr>
                <w:rFonts w:eastAsia="標楷體"/>
                <w:b/>
                <w:spacing w:val="-4"/>
                <w:sz w:val="36"/>
                <w:szCs w:val="36"/>
              </w:rPr>
            </w:pPr>
            <w:r w:rsidRPr="00EB0CDF">
              <w:rPr>
                <w:rFonts w:eastAsia="標楷體" w:hAnsi="標楷體" w:hint="eastAsia"/>
                <w:b/>
                <w:spacing w:val="-4"/>
                <w:sz w:val="36"/>
                <w:szCs w:val="36"/>
              </w:rPr>
              <w:t>高雄市中山工商</w:t>
            </w:r>
            <w:r w:rsidRPr="00EB0CDF">
              <w:rPr>
                <w:rFonts w:eastAsia="標楷體"/>
                <w:b/>
                <w:spacing w:val="-4"/>
                <w:sz w:val="36"/>
                <w:szCs w:val="36"/>
              </w:rPr>
              <w:t>107</w:t>
            </w:r>
            <w:r w:rsidRPr="00EB0CDF">
              <w:rPr>
                <w:rFonts w:eastAsia="標楷體" w:hAnsi="標楷體" w:hint="eastAsia"/>
                <w:b/>
                <w:spacing w:val="-4"/>
                <w:sz w:val="36"/>
                <w:szCs w:val="36"/>
              </w:rPr>
              <w:t>年度國家防災日地震避難掩護演練自評表</w:t>
            </w:r>
          </w:p>
        </w:tc>
      </w:tr>
      <w:tr w:rsidR="00114F48" w:rsidRPr="00EB0CDF">
        <w:trPr>
          <w:trHeight w:val="382"/>
        </w:trPr>
        <w:tc>
          <w:tcPr>
            <w:tcW w:w="201" w:type="pct"/>
            <w:tcBorders>
              <w:top w:val="single" w:sz="6" w:space="0" w:color="auto"/>
              <w:left w:val="single" w:sz="12"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hAnsi="標楷體" w:hint="eastAsia"/>
              </w:rPr>
              <w:t>項目</w:t>
            </w:r>
          </w:p>
        </w:tc>
        <w:tc>
          <w:tcPr>
            <w:tcW w:w="829"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hAnsi="標楷體" w:hint="eastAsia"/>
              </w:rPr>
              <w:t>重點項目</w:t>
            </w:r>
          </w:p>
        </w:tc>
        <w:tc>
          <w:tcPr>
            <w:tcW w:w="3233"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hAnsi="標楷體" w:hint="eastAsia"/>
              </w:rPr>
              <w:t>評核內容及標準</w:t>
            </w:r>
          </w:p>
        </w:tc>
        <w:tc>
          <w:tcPr>
            <w:tcW w:w="370"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hAnsi="標楷體" w:hint="eastAsia"/>
              </w:rPr>
              <w:t>配分</w:t>
            </w:r>
          </w:p>
        </w:tc>
        <w:tc>
          <w:tcPr>
            <w:tcW w:w="367" w:type="pct"/>
            <w:tcBorders>
              <w:top w:val="single" w:sz="6" w:space="0" w:color="auto"/>
              <w:left w:val="single" w:sz="6" w:space="0" w:color="auto"/>
              <w:bottom w:val="single" w:sz="6" w:space="0" w:color="auto"/>
              <w:right w:val="single" w:sz="12"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hAnsi="標楷體" w:hint="eastAsia"/>
              </w:rPr>
              <w:t>得分</w:t>
            </w:r>
          </w:p>
        </w:tc>
      </w:tr>
      <w:tr w:rsidR="00114F48" w:rsidRPr="00EB0CDF">
        <w:tc>
          <w:tcPr>
            <w:tcW w:w="201" w:type="pct"/>
            <w:tcBorders>
              <w:top w:val="single" w:sz="6" w:space="0" w:color="auto"/>
              <w:left w:val="single" w:sz="12"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rPr>
              <w:t>1</w:t>
            </w:r>
          </w:p>
        </w:tc>
        <w:tc>
          <w:tcPr>
            <w:tcW w:w="829"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390CCD">
            <w:pPr>
              <w:widowControl w:val="0"/>
              <w:autoSpaceDE w:val="0"/>
              <w:autoSpaceDN w:val="0"/>
              <w:snapToGrid w:val="0"/>
              <w:spacing w:line="300" w:lineRule="exact"/>
              <w:jc w:val="both"/>
              <w:rPr>
                <w:rFonts w:eastAsia="標楷體"/>
              </w:rPr>
            </w:pPr>
            <w:r w:rsidRPr="00EB0CDF">
              <w:rPr>
                <w:rFonts w:eastAsia="標楷體" w:hAnsi="標楷體" w:hint="eastAsia"/>
              </w:rPr>
              <w:t>學校業務主管、承辦人參與本室辦理研習活動之情形</w:t>
            </w:r>
          </w:p>
        </w:tc>
        <w:tc>
          <w:tcPr>
            <w:tcW w:w="3233"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390CCD">
            <w:pPr>
              <w:widowControl w:val="0"/>
              <w:autoSpaceDE w:val="0"/>
              <w:autoSpaceDN w:val="0"/>
              <w:snapToGrid w:val="0"/>
              <w:spacing w:line="300" w:lineRule="exact"/>
              <w:ind w:left="193" w:hanging="193"/>
              <w:jc w:val="both"/>
              <w:rPr>
                <w:rFonts w:eastAsia="標楷體"/>
              </w:rPr>
            </w:pPr>
            <w:r w:rsidRPr="00EB0CDF">
              <w:rPr>
                <w:rFonts w:eastAsia="標楷體"/>
              </w:rPr>
              <w:t>1.</w:t>
            </w:r>
            <w:r w:rsidRPr="00EB0CDF">
              <w:rPr>
                <w:rFonts w:eastAsia="標楷體" w:hAnsi="標楷體" w:hint="eastAsia"/>
              </w:rPr>
              <w:t>學校是否參加本室舉辦的研習活動？</w:t>
            </w:r>
            <w:r w:rsidRPr="00EB0CDF">
              <w:rPr>
                <w:rFonts w:eastAsia="標楷體" w:hAnsi="標楷體"/>
              </w:rPr>
              <w:t>(</w:t>
            </w:r>
            <w:r w:rsidRPr="00EB0CDF">
              <w:rPr>
                <w:rFonts w:eastAsia="標楷體"/>
              </w:rPr>
              <w:t>5</w:t>
            </w:r>
            <w:r w:rsidRPr="00EB0CDF">
              <w:rPr>
                <w:rFonts w:eastAsia="標楷體" w:hAnsi="標楷體" w:hint="eastAsia"/>
              </w:rPr>
              <w:t>分</w:t>
            </w:r>
            <w:r w:rsidRPr="00EB0CDF">
              <w:rPr>
                <w:rFonts w:eastAsia="標楷體" w:hAnsi="標楷體"/>
              </w:rPr>
              <w:t>)</w:t>
            </w:r>
          </w:p>
          <w:p w:rsidR="00114F48" w:rsidRPr="00EB0CDF" w:rsidRDefault="00114F48" w:rsidP="00390CCD">
            <w:pPr>
              <w:widowControl w:val="0"/>
              <w:autoSpaceDE w:val="0"/>
              <w:autoSpaceDN w:val="0"/>
              <w:snapToGrid w:val="0"/>
              <w:spacing w:line="300" w:lineRule="exact"/>
              <w:ind w:left="193" w:hanging="193"/>
              <w:jc w:val="both"/>
              <w:rPr>
                <w:rFonts w:eastAsia="標楷體"/>
              </w:rPr>
            </w:pPr>
            <w:r w:rsidRPr="00EB0CDF">
              <w:rPr>
                <w:rFonts w:eastAsia="標楷體"/>
              </w:rPr>
              <w:t>2.</w:t>
            </w:r>
            <w:r w:rsidRPr="00EB0CDF">
              <w:rPr>
                <w:rFonts w:eastAsia="標楷體" w:hAnsi="標楷體" w:hint="eastAsia"/>
              </w:rPr>
              <w:t>學校是否主動提供場地以利本室或聯絡處舉辦各項研習活動，或擔任地震避難掩護演練示範？</w:t>
            </w:r>
            <w:r w:rsidRPr="00EB0CDF">
              <w:rPr>
                <w:rFonts w:eastAsia="標楷體" w:hAnsi="標楷體"/>
              </w:rPr>
              <w:t>(</w:t>
            </w:r>
            <w:r w:rsidRPr="00EB0CDF">
              <w:rPr>
                <w:rFonts w:eastAsia="標楷體"/>
              </w:rPr>
              <w:t>3</w:t>
            </w:r>
            <w:r w:rsidRPr="00EB0CDF">
              <w:rPr>
                <w:rFonts w:eastAsia="標楷體" w:hAnsi="標楷體" w:hint="eastAsia"/>
              </w:rPr>
              <w:t>分</w:t>
            </w:r>
            <w:r w:rsidRPr="00EB0CDF">
              <w:rPr>
                <w:rFonts w:eastAsia="標楷體" w:hAnsi="標楷體"/>
              </w:rPr>
              <w:t>)</w:t>
            </w:r>
          </w:p>
          <w:p w:rsidR="00114F48" w:rsidRPr="00EB0CDF" w:rsidRDefault="00114F48" w:rsidP="00114F48">
            <w:pPr>
              <w:widowControl w:val="0"/>
              <w:autoSpaceDE w:val="0"/>
              <w:autoSpaceDN w:val="0"/>
              <w:snapToGrid w:val="0"/>
              <w:spacing w:line="300" w:lineRule="exact"/>
              <w:ind w:left="149" w:hangingChars="62" w:hanging="149"/>
              <w:rPr>
                <w:rFonts w:eastAsia="標楷體"/>
              </w:rPr>
            </w:pPr>
            <w:r w:rsidRPr="00EB0CDF">
              <w:rPr>
                <w:rFonts w:eastAsia="標楷體"/>
              </w:rPr>
              <w:t>3.</w:t>
            </w:r>
            <w:r w:rsidRPr="00EB0CDF">
              <w:rPr>
                <w:rFonts w:eastAsia="標楷體" w:hAnsi="標楷體" w:hint="eastAsia"/>
              </w:rPr>
              <w:t>學校是否於研習時提供相關具體意見，俾使完備本次地震避難掩護演練各項工作。</w:t>
            </w:r>
            <w:r w:rsidRPr="00EB0CDF">
              <w:rPr>
                <w:rFonts w:eastAsia="標楷體" w:hAnsi="標楷體"/>
              </w:rPr>
              <w:t>(</w:t>
            </w:r>
            <w:r w:rsidRPr="00EB0CDF">
              <w:rPr>
                <w:rFonts w:eastAsia="標楷體"/>
              </w:rPr>
              <w:t>2</w:t>
            </w:r>
            <w:r w:rsidRPr="00EB0CDF">
              <w:rPr>
                <w:rFonts w:eastAsia="標楷體" w:hAnsi="標楷體" w:hint="eastAsia"/>
              </w:rPr>
              <w:t>分</w:t>
            </w:r>
            <w:r w:rsidRPr="00EB0CDF">
              <w:rPr>
                <w:rFonts w:eastAsia="標楷體" w:hAnsi="標楷體"/>
              </w:rPr>
              <w:t>)</w:t>
            </w:r>
          </w:p>
        </w:tc>
        <w:tc>
          <w:tcPr>
            <w:tcW w:w="370"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rPr>
              <w:t>10</w:t>
            </w:r>
          </w:p>
        </w:tc>
        <w:tc>
          <w:tcPr>
            <w:tcW w:w="367" w:type="pct"/>
            <w:tcBorders>
              <w:top w:val="single" w:sz="6" w:space="0" w:color="auto"/>
              <w:left w:val="single" w:sz="6" w:space="0" w:color="auto"/>
              <w:bottom w:val="single" w:sz="6" w:space="0" w:color="auto"/>
              <w:right w:val="single" w:sz="12" w:space="0" w:color="auto"/>
            </w:tcBorders>
            <w:vAlign w:val="center"/>
          </w:tcPr>
          <w:p w:rsidR="00114F48" w:rsidRPr="00EB0CDF" w:rsidRDefault="00114F48" w:rsidP="00CE094F">
            <w:pPr>
              <w:widowControl w:val="0"/>
              <w:autoSpaceDE w:val="0"/>
              <w:autoSpaceDN w:val="0"/>
              <w:snapToGrid w:val="0"/>
              <w:spacing w:line="240" w:lineRule="atLeast"/>
              <w:jc w:val="both"/>
              <w:rPr>
                <w:rFonts w:eastAsia="標楷體"/>
              </w:rPr>
            </w:pPr>
          </w:p>
        </w:tc>
      </w:tr>
      <w:tr w:rsidR="00114F48" w:rsidRPr="00EB0CDF">
        <w:tc>
          <w:tcPr>
            <w:tcW w:w="201" w:type="pct"/>
            <w:tcBorders>
              <w:top w:val="single" w:sz="6" w:space="0" w:color="auto"/>
              <w:left w:val="single" w:sz="12"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rPr>
              <w:t>2</w:t>
            </w:r>
          </w:p>
        </w:tc>
        <w:tc>
          <w:tcPr>
            <w:tcW w:w="829"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390CCD">
            <w:pPr>
              <w:widowControl w:val="0"/>
              <w:autoSpaceDE w:val="0"/>
              <w:autoSpaceDN w:val="0"/>
              <w:snapToGrid w:val="0"/>
              <w:spacing w:line="300" w:lineRule="exact"/>
              <w:jc w:val="both"/>
              <w:rPr>
                <w:rFonts w:eastAsia="標楷體"/>
              </w:rPr>
            </w:pPr>
            <w:r w:rsidRPr="00EB0CDF">
              <w:rPr>
                <w:rFonts w:eastAsia="標楷體" w:hAnsi="標楷體" w:hint="eastAsia"/>
              </w:rPr>
              <w:t>校園演練計畫擬定</w:t>
            </w:r>
          </w:p>
        </w:tc>
        <w:tc>
          <w:tcPr>
            <w:tcW w:w="3233"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390CCD">
            <w:pPr>
              <w:widowControl w:val="0"/>
              <w:autoSpaceDE w:val="0"/>
              <w:autoSpaceDN w:val="0"/>
              <w:snapToGrid w:val="0"/>
              <w:spacing w:line="300" w:lineRule="exact"/>
              <w:ind w:left="193" w:hanging="193"/>
              <w:jc w:val="both"/>
              <w:rPr>
                <w:rFonts w:eastAsia="標楷體"/>
              </w:rPr>
            </w:pPr>
            <w:r w:rsidRPr="00EB0CDF">
              <w:rPr>
                <w:rFonts w:eastAsia="標楷體"/>
              </w:rPr>
              <w:t>1.</w:t>
            </w:r>
            <w:r w:rsidRPr="00EB0CDF">
              <w:rPr>
                <w:rFonts w:eastAsia="標楷體" w:hAnsi="標楷體" w:hint="eastAsia"/>
              </w:rPr>
              <w:t>學校是否於規定期限內完成演練計畫之擬定工作？</w:t>
            </w:r>
            <w:r w:rsidRPr="00EB0CDF">
              <w:rPr>
                <w:rFonts w:eastAsia="標楷體" w:hAnsi="標楷體"/>
              </w:rPr>
              <w:t>(</w:t>
            </w:r>
            <w:r w:rsidRPr="00EB0CDF">
              <w:rPr>
                <w:rFonts w:eastAsia="標楷體"/>
              </w:rPr>
              <w:t>5</w:t>
            </w:r>
            <w:r w:rsidRPr="00EB0CDF">
              <w:rPr>
                <w:rFonts w:eastAsia="標楷體" w:hAnsi="標楷體" w:hint="eastAsia"/>
              </w:rPr>
              <w:t>分</w:t>
            </w:r>
            <w:r w:rsidRPr="00EB0CDF">
              <w:rPr>
                <w:rFonts w:eastAsia="標楷體" w:hAnsi="標楷體"/>
              </w:rPr>
              <w:t>)</w:t>
            </w:r>
          </w:p>
          <w:p w:rsidR="00114F48" w:rsidRPr="00EB0CDF" w:rsidRDefault="00114F48" w:rsidP="00390CCD">
            <w:pPr>
              <w:widowControl w:val="0"/>
              <w:autoSpaceDE w:val="0"/>
              <w:autoSpaceDN w:val="0"/>
              <w:snapToGrid w:val="0"/>
              <w:spacing w:line="300" w:lineRule="exact"/>
              <w:ind w:left="193" w:hanging="193"/>
              <w:jc w:val="both"/>
              <w:rPr>
                <w:rFonts w:eastAsia="標楷體"/>
              </w:rPr>
            </w:pPr>
            <w:r w:rsidRPr="00EB0CDF">
              <w:rPr>
                <w:rFonts w:eastAsia="標楷體"/>
              </w:rPr>
              <w:t>2.</w:t>
            </w:r>
            <w:r w:rsidRPr="00EB0CDF">
              <w:rPr>
                <w:rFonts w:eastAsia="標楷體" w:hAnsi="標楷體" w:hint="eastAsia"/>
              </w:rPr>
              <w:t>學校是否以「地震避難掩護參考程序」及校園疏散避難地圖之相關內容作為擬定校園演練計畫依據？</w:t>
            </w:r>
            <w:r w:rsidRPr="00EB0CDF">
              <w:rPr>
                <w:rFonts w:eastAsia="標楷體" w:hAnsi="標楷體"/>
              </w:rPr>
              <w:t>(</w:t>
            </w:r>
            <w:r w:rsidRPr="00EB0CDF">
              <w:rPr>
                <w:rFonts w:eastAsia="標楷體"/>
              </w:rPr>
              <w:t>7</w:t>
            </w:r>
            <w:r w:rsidRPr="00EB0CDF">
              <w:rPr>
                <w:rFonts w:eastAsia="標楷體" w:hAnsi="標楷體" w:hint="eastAsia"/>
              </w:rPr>
              <w:t>分</w:t>
            </w:r>
            <w:r w:rsidRPr="00EB0CDF">
              <w:rPr>
                <w:rFonts w:eastAsia="標楷體" w:hAnsi="標楷體"/>
              </w:rPr>
              <w:t>)</w:t>
            </w:r>
          </w:p>
          <w:p w:rsidR="00114F48" w:rsidRPr="00EB0CDF" w:rsidRDefault="00114F48" w:rsidP="00114F48">
            <w:pPr>
              <w:widowControl w:val="0"/>
              <w:autoSpaceDE w:val="0"/>
              <w:autoSpaceDN w:val="0"/>
              <w:snapToGrid w:val="0"/>
              <w:spacing w:line="300" w:lineRule="exact"/>
              <w:ind w:left="149" w:hangingChars="62" w:hanging="149"/>
              <w:rPr>
                <w:rFonts w:eastAsia="標楷體"/>
              </w:rPr>
            </w:pPr>
            <w:r w:rsidRPr="00EB0CDF">
              <w:rPr>
                <w:rFonts w:eastAsia="標楷體"/>
              </w:rPr>
              <w:t>3.</w:t>
            </w:r>
            <w:r w:rsidRPr="00EB0CDF">
              <w:rPr>
                <w:rFonts w:eastAsia="標楷體" w:hAnsi="標楷體" w:hint="eastAsia"/>
              </w:rPr>
              <w:t>演練計畫是否經過校內相關處室討論後，依程序完成核地公布？</w:t>
            </w:r>
            <w:r w:rsidRPr="00EB0CDF">
              <w:rPr>
                <w:rFonts w:eastAsia="標楷體" w:hAnsi="標楷體"/>
              </w:rPr>
              <w:t>(</w:t>
            </w:r>
            <w:r w:rsidRPr="00EB0CDF">
              <w:rPr>
                <w:rFonts w:eastAsia="標楷體"/>
              </w:rPr>
              <w:t>3</w:t>
            </w:r>
            <w:r w:rsidRPr="00EB0CDF">
              <w:rPr>
                <w:rFonts w:eastAsia="標楷體" w:hAnsi="標楷體" w:hint="eastAsia"/>
              </w:rPr>
              <w:t>分</w:t>
            </w:r>
            <w:r w:rsidRPr="00EB0CDF">
              <w:rPr>
                <w:rFonts w:eastAsia="標楷體" w:hAnsi="標楷體"/>
              </w:rPr>
              <w:t>)</w:t>
            </w:r>
          </w:p>
        </w:tc>
        <w:tc>
          <w:tcPr>
            <w:tcW w:w="370"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rPr>
              <w:t>15</w:t>
            </w:r>
          </w:p>
        </w:tc>
        <w:tc>
          <w:tcPr>
            <w:tcW w:w="367" w:type="pct"/>
            <w:tcBorders>
              <w:top w:val="single" w:sz="6" w:space="0" w:color="auto"/>
              <w:left w:val="single" w:sz="6" w:space="0" w:color="auto"/>
              <w:bottom w:val="single" w:sz="6" w:space="0" w:color="auto"/>
              <w:right w:val="single" w:sz="12" w:space="0" w:color="auto"/>
            </w:tcBorders>
            <w:vAlign w:val="center"/>
          </w:tcPr>
          <w:p w:rsidR="00114F48" w:rsidRPr="00EB0CDF" w:rsidRDefault="00114F48" w:rsidP="00CE094F">
            <w:pPr>
              <w:widowControl w:val="0"/>
              <w:autoSpaceDE w:val="0"/>
              <w:autoSpaceDN w:val="0"/>
              <w:snapToGrid w:val="0"/>
              <w:spacing w:line="240" w:lineRule="atLeast"/>
              <w:jc w:val="both"/>
              <w:rPr>
                <w:rFonts w:eastAsia="標楷體"/>
              </w:rPr>
            </w:pPr>
          </w:p>
        </w:tc>
      </w:tr>
      <w:tr w:rsidR="00114F48" w:rsidRPr="00EB0CDF">
        <w:tc>
          <w:tcPr>
            <w:tcW w:w="201" w:type="pct"/>
            <w:tcBorders>
              <w:top w:val="single" w:sz="6" w:space="0" w:color="auto"/>
              <w:left w:val="single" w:sz="12"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rPr>
              <w:t>3</w:t>
            </w:r>
          </w:p>
        </w:tc>
        <w:tc>
          <w:tcPr>
            <w:tcW w:w="829"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390CCD">
            <w:pPr>
              <w:widowControl w:val="0"/>
              <w:autoSpaceDE w:val="0"/>
              <w:autoSpaceDN w:val="0"/>
              <w:snapToGrid w:val="0"/>
              <w:spacing w:line="300" w:lineRule="exact"/>
              <w:jc w:val="both"/>
              <w:rPr>
                <w:rFonts w:eastAsia="標楷體"/>
              </w:rPr>
            </w:pPr>
            <w:r w:rsidRPr="00EB0CDF">
              <w:rPr>
                <w:rFonts w:eastAsia="標楷體" w:hAnsi="標楷體" w:hint="eastAsia"/>
              </w:rPr>
              <w:t>各項器材及設施檢視整備情形</w:t>
            </w:r>
            <w:r w:rsidRPr="00EB0CDF">
              <w:rPr>
                <w:rFonts w:eastAsia="標楷體" w:hAnsi="標楷體"/>
              </w:rPr>
              <w:t>(</w:t>
            </w:r>
            <w:r w:rsidRPr="00EB0CDF">
              <w:rPr>
                <w:rFonts w:eastAsia="標楷體" w:hAnsi="標楷體" w:hint="eastAsia"/>
              </w:rPr>
              <w:t>紀錄</w:t>
            </w:r>
            <w:r w:rsidRPr="00EB0CDF">
              <w:rPr>
                <w:rFonts w:eastAsia="標楷體" w:hAnsi="標楷體"/>
              </w:rPr>
              <w:t>)</w:t>
            </w:r>
          </w:p>
        </w:tc>
        <w:tc>
          <w:tcPr>
            <w:tcW w:w="3233"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390CCD">
            <w:pPr>
              <w:widowControl w:val="0"/>
              <w:autoSpaceDE w:val="0"/>
              <w:autoSpaceDN w:val="0"/>
              <w:snapToGrid w:val="0"/>
              <w:spacing w:line="300" w:lineRule="exact"/>
              <w:ind w:left="193" w:hanging="193"/>
              <w:jc w:val="both"/>
              <w:rPr>
                <w:rFonts w:eastAsia="標楷體"/>
              </w:rPr>
            </w:pPr>
            <w:r w:rsidRPr="00EB0CDF">
              <w:rPr>
                <w:rFonts w:eastAsia="標楷體"/>
              </w:rPr>
              <w:t>1.</w:t>
            </w:r>
            <w:r w:rsidRPr="00EB0CDF">
              <w:rPr>
                <w:rFonts w:eastAsia="標楷體" w:hAnsi="標楷體" w:hint="eastAsia"/>
              </w:rPr>
              <w:t>室內演練場地設施及器材是否完成檢視及固定作業？</w:t>
            </w:r>
            <w:r w:rsidRPr="00EB0CDF">
              <w:rPr>
                <w:rFonts w:eastAsia="標楷體" w:hAnsi="標楷體"/>
              </w:rPr>
              <w:t>(</w:t>
            </w:r>
            <w:r w:rsidRPr="00EB0CDF">
              <w:rPr>
                <w:rFonts w:eastAsia="標楷體"/>
              </w:rPr>
              <w:t>8</w:t>
            </w:r>
            <w:r w:rsidRPr="00EB0CDF">
              <w:rPr>
                <w:rFonts w:eastAsia="標楷體" w:hAnsi="標楷體" w:hint="eastAsia"/>
              </w:rPr>
              <w:t>分</w:t>
            </w:r>
            <w:r w:rsidRPr="00EB0CDF">
              <w:rPr>
                <w:rFonts w:eastAsia="標楷體" w:hAnsi="標楷體"/>
              </w:rPr>
              <w:t>)</w:t>
            </w:r>
          </w:p>
          <w:p w:rsidR="00114F48" w:rsidRPr="00EB0CDF" w:rsidRDefault="00114F48" w:rsidP="00390CCD">
            <w:pPr>
              <w:widowControl w:val="0"/>
              <w:autoSpaceDE w:val="0"/>
              <w:autoSpaceDN w:val="0"/>
              <w:snapToGrid w:val="0"/>
              <w:spacing w:line="300" w:lineRule="exact"/>
              <w:ind w:left="193" w:hanging="193"/>
              <w:jc w:val="both"/>
              <w:rPr>
                <w:rFonts w:eastAsia="標楷體"/>
              </w:rPr>
            </w:pPr>
            <w:r w:rsidRPr="00EB0CDF">
              <w:rPr>
                <w:rFonts w:eastAsia="標楷體"/>
              </w:rPr>
              <w:t>2.</w:t>
            </w:r>
            <w:r w:rsidRPr="00EB0CDF">
              <w:rPr>
                <w:rFonts w:eastAsia="標楷體" w:hAnsi="標楷體" w:hint="eastAsia"/>
              </w:rPr>
              <w:t>疏散動線是否完成標示及障礙物排除？</w:t>
            </w:r>
            <w:r w:rsidRPr="00EB0CDF">
              <w:rPr>
                <w:rFonts w:eastAsia="標楷體" w:hAnsi="標楷體"/>
              </w:rPr>
              <w:t>(</w:t>
            </w:r>
            <w:r w:rsidRPr="00EB0CDF">
              <w:rPr>
                <w:rFonts w:eastAsia="標楷體"/>
              </w:rPr>
              <w:t>6</w:t>
            </w:r>
            <w:r w:rsidRPr="00EB0CDF">
              <w:rPr>
                <w:rFonts w:eastAsia="標楷體" w:hAnsi="標楷體" w:hint="eastAsia"/>
              </w:rPr>
              <w:t>分</w:t>
            </w:r>
            <w:r w:rsidRPr="00EB0CDF">
              <w:rPr>
                <w:rFonts w:eastAsia="標楷體" w:hAnsi="標楷體"/>
              </w:rPr>
              <w:t>)</w:t>
            </w:r>
          </w:p>
          <w:p w:rsidR="00114F48" w:rsidRPr="00EB0CDF" w:rsidRDefault="00114F48" w:rsidP="00390CCD">
            <w:pPr>
              <w:widowControl w:val="0"/>
              <w:autoSpaceDE w:val="0"/>
              <w:autoSpaceDN w:val="0"/>
              <w:snapToGrid w:val="0"/>
              <w:spacing w:line="300" w:lineRule="exact"/>
              <w:ind w:left="193" w:hanging="193"/>
              <w:jc w:val="both"/>
              <w:rPr>
                <w:rFonts w:eastAsia="標楷體"/>
              </w:rPr>
            </w:pPr>
            <w:r w:rsidRPr="00EB0CDF">
              <w:rPr>
                <w:rFonts w:eastAsia="標楷體"/>
              </w:rPr>
              <w:t>3.</w:t>
            </w:r>
            <w:r w:rsidRPr="00EB0CDF">
              <w:rPr>
                <w:rFonts w:eastAsia="標楷體" w:hAnsi="標楷體" w:hint="eastAsia"/>
              </w:rPr>
              <w:t>警報發布系統或設備檢整及運用狀況？</w:t>
            </w:r>
            <w:r w:rsidRPr="00EB0CDF">
              <w:rPr>
                <w:rFonts w:eastAsia="標楷體" w:hAnsi="標楷體"/>
              </w:rPr>
              <w:t>(</w:t>
            </w:r>
            <w:r w:rsidRPr="00EB0CDF">
              <w:rPr>
                <w:rFonts w:eastAsia="標楷體"/>
              </w:rPr>
              <w:t>3</w:t>
            </w:r>
            <w:r w:rsidRPr="00EB0CDF">
              <w:rPr>
                <w:rFonts w:eastAsia="標楷體" w:hAnsi="標楷體" w:hint="eastAsia"/>
              </w:rPr>
              <w:t>分</w:t>
            </w:r>
            <w:r w:rsidRPr="00EB0CDF">
              <w:rPr>
                <w:rFonts w:eastAsia="標楷體" w:hAnsi="標楷體"/>
              </w:rPr>
              <w:t>)</w:t>
            </w:r>
          </w:p>
          <w:p w:rsidR="00114F48" w:rsidRPr="00EB0CDF" w:rsidRDefault="00114F48" w:rsidP="00390CCD">
            <w:pPr>
              <w:widowControl w:val="0"/>
              <w:autoSpaceDE w:val="0"/>
              <w:autoSpaceDN w:val="0"/>
              <w:snapToGrid w:val="0"/>
              <w:spacing w:line="300" w:lineRule="exact"/>
              <w:rPr>
                <w:rFonts w:eastAsia="標楷體"/>
              </w:rPr>
            </w:pPr>
            <w:r w:rsidRPr="00EB0CDF">
              <w:rPr>
                <w:rFonts w:eastAsia="標楷體"/>
              </w:rPr>
              <w:t>4.</w:t>
            </w:r>
            <w:r w:rsidRPr="00EB0CDF">
              <w:rPr>
                <w:rFonts w:eastAsia="標楷體" w:hAnsi="標楷體" w:hint="eastAsia"/>
              </w:rPr>
              <w:t>各項器材及設施檢視整備情形是否紀錄備查？</w:t>
            </w:r>
            <w:r w:rsidRPr="00EB0CDF">
              <w:rPr>
                <w:rFonts w:eastAsia="標楷體" w:hAnsi="標楷體"/>
              </w:rPr>
              <w:t>(</w:t>
            </w:r>
            <w:r w:rsidRPr="00EB0CDF">
              <w:rPr>
                <w:rFonts w:eastAsia="標楷體"/>
              </w:rPr>
              <w:t>3</w:t>
            </w:r>
            <w:r w:rsidRPr="00EB0CDF">
              <w:rPr>
                <w:rFonts w:eastAsia="標楷體" w:hAnsi="標楷體" w:hint="eastAsia"/>
              </w:rPr>
              <w:t>分</w:t>
            </w:r>
            <w:r w:rsidRPr="00EB0CDF">
              <w:rPr>
                <w:rFonts w:eastAsia="標楷體" w:hAnsi="標楷體"/>
              </w:rPr>
              <w:t>)</w:t>
            </w:r>
          </w:p>
        </w:tc>
        <w:tc>
          <w:tcPr>
            <w:tcW w:w="370"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rPr>
              <w:t>20</w:t>
            </w:r>
          </w:p>
        </w:tc>
        <w:tc>
          <w:tcPr>
            <w:tcW w:w="367" w:type="pct"/>
            <w:tcBorders>
              <w:top w:val="single" w:sz="6" w:space="0" w:color="auto"/>
              <w:left w:val="single" w:sz="6" w:space="0" w:color="auto"/>
              <w:bottom w:val="single" w:sz="6" w:space="0" w:color="auto"/>
              <w:right w:val="single" w:sz="12" w:space="0" w:color="auto"/>
            </w:tcBorders>
            <w:vAlign w:val="center"/>
          </w:tcPr>
          <w:p w:rsidR="00114F48" w:rsidRPr="00EB0CDF" w:rsidRDefault="00114F48" w:rsidP="00CE094F">
            <w:pPr>
              <w:widowControl w:val="0"/>
              <w:autoSpaceDE w:val="0"/>
              <w:autoSpaceDN w:val="0"/>
              <w:snapToGrid w:val="0"/>
              <w:spacing w:line="240" w:lineRule="atLeast"/>
              <w:jc w:val="both"/>
              <w:rPr>
                <w:rFonts w:eastAsia="標楷體"/>
              </w:rPr>
            </w:pPr>
          </w:p>
        </w:tc>
      </w:tr>
      <w:tr w:rsidR="00114F48" w:rsidRPr="00EB0CDF">
        <w:tc>
          <w:tcPr>
            <w:tcW w:w="201" w:type="pct"/>
            <w:tcBorders>
              <w:top w:val="single" w:sz="6" w:space="0" w:color="auto"/>
              <w:left w:val="single" w:sz="12"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rPr>
              <w:t>4</w:t>
            </w:r>
          </w:p>
        </w:tc>
        <w:tc>
          <w:tcPr>
            <w:tcW w:w="829"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390CCD">
            <w:pPr>
              <w:widowControl w:val="0"/>
              <w:autoSpaceDE w:val="0"/>
              <w:autoSpaceDN w:val="0"/>
              <w:snapToGrid w:val="0"/>
              <w:spacing w:line="300" w:lineRule="exact"/>
              <w:jc w:val="both"/>
              <w:rPr>
                <w:rFonts w:eastAsia="標楷體"/>
              </w:rPr>
            </w:pPr>
            <w:r w:rsidRPr="00EB0CDF">
              <w:rPr>
                <w:rFonts w:eastAsia="標楷體" w:hAnsi="標楷體" w:hint="eastAsia"/>
              </w:rPr>
              <w:t>校內教職員推演及班級示範說明辦理情形</w:t>
            </w:r>
          </w:p>
        </w:tc>
        <w:tc>
          <w:tcPr>
            <w:tcW w:w="3233"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390CCD">
            <w:pPr>
              <w:widowControl w:val="0"/>
              <w:autoSpaceDE w:val="0"/>
              <w:autoSpaceDN w:val="0"/>
              <w:snapToGrid w:val="0"/>
              <w:spacing w:line="300" w:lineRule="exact"/>
              <w:ind w:left="193" w:hanging="193"/>
              <w:jc w:val="both"/>
              <w:rPr>
                <w:rFonts w:eastAsia="標楷體"/>
              </w:rPr>
            </w:pPr>
            <w:r w:rsidRPr="00EB0CDF">
              <w:rPr>
                <w:rFonts w:eastAsia="標楷體"/>
              </w:rPr>
              <w:t>1.</w:t>
            </w:r>
            <w:r w:rsidRPr="00EB0CDF">
              <w:rPr>
                <w:rFonts w:eastAsia="標楷體" w:hAnsi="標楷體" w:hint="eastAsia"/>
              </w:rPr>
              <w:t>是否針對校內教職員辦理地震避難掩護演練宣導說明及先期推演工作？</w:t>
            </w:r>
            <w:r w:rsidRPr="00EB0CDF">
              <w:rPr>
                <w:rFonts w:eastAsia="標楷體" w:hAnsi="標楷體"/>
              </w:rPr>
              <w:t>(</w:t>
            </w:r>
            <w:r w:rsidRPr="00EB0CDF">
              <w:rPr>
                <w:rFonts w:eastAsia="標楷體"/>
              </w:rPr>
              <w:t>3</w:t>
            </w:r>
            <w:r w:rsidRPr="00EB0CDF">
              <w:rPr>
                <w:rFonts w:eastAsia="標楷體" w:hAnsi="標楷體" w:hint="eastAsia"/>
              </w:rPr>
              <w:t>分</w:t>
            </w:r>
            <w:r w:rsidRPr="00EB0CDF">
              <w:rPr>
                <w:rFonts w:eastAsia="標楷體" w:hAnsi="標楷體"/>
              </w:rPr>
              <w:t>)</w:t>
            </w:r>
          </w:p>
          <w:p w:rsidR="00114F48" w:rsidRPr="00EB0CDF" w:rsidRDefault="00114F48" w:rsidP="00390CCD">
            <w:pPr>
              <w:widowControl w:val="0"/>
              <w:autoSpaceDE w:val="0"/>
              <w:autoSpaceDN w:val="0"/>
              <w:snapToGrid w:val="0"/>
              <w:spacing w:line="300" w:lineRule="exact"/>
              <w:ind w:left="193" w:hanging="193"/>
              <w:jc w:val="both"/>
              <w:rPr>
                <w:rFonts w:eastAsia="標楷體"/>
              </w:rPr>
            </w:pPr>
            <w:r w:rsidRPr="00EB0CDF">
              <w:rPr>
                <w:rFonts w:eastAsia="標楷體"/>
              </w:rPr>
              <w:t>2.</w:t>
            </w:r>
            <w:r w:rsidRPr="00EB0CDF">
              <w:rPr>
                <w:rFonts w:eastAsia="標楷體" w:hAnsi="標楷體" w:hint="eastAsia"/>
              </w:rPr>
              <w:t>是否辦理班級示範演練事宜？</w:t>
            </w:r>
            <w:r w:rsidRPr="00EB0CDF">
              <w:rPr>
                <w:rFonts w:eastAsia="標楷體" w:hAnsi="標楷體"/>
              </w:rPr>
              <w:t>(</w:t>
            </w:r>
            <w:r w:rsidRPr="00EB0CDF">
              <w:rPr>
                <w:rFonts w:eastAsia="標楷體"/>
              </w:rPr>
              <w:t>2</w:t>
            </w:r>
            <w:r w:rsidRPr="00EB0CDF">
              <w:rPr>
                <w:rFonts w:eastAsia="標楷體" w:hAnsi="標楷體" w:hint="eastAsia"/>
              </w:rPr>
              <w:t>分</w:t>
            </w:r>
            <w:r w:rsidRPr="00EB0CDF">
              <w:rPr>
                <w:rFonts w:eastAsia="標楷體" w:hAnsi="標楷體"/>
              </w:rPr>
              <w:t>)</w:t>
            </w:r>
          </w:p>
          <w:p w:rsidR="00114F48" w:rsidRPr="00EB0CDF" w:rsidRDefault="00114F48" w:rsidP="00390CCD">
            <w:pPr>
              <w:widowControl w:val="0"/>
              <w:autoSpaceDE w:val="0"/>
              <w:autoSpaceDN w:val="0"/>
              <w:snapToGrid w:val="0"/>
              <w:spacing w:line="300" w:lineRule="exact"/>
              <w:ind w:left="193" w:hanging="193"/>
              <w:jc w:val="both"/>
              <w:rPr>
                <w:rFonts w:eastAsia="標楷體"/>
              </w:rPr>
            </w:pPr>
            <w:r w:rsidRPr="00EB0CDF">
              <w:rPr>
                <w:rFonts w:eastAsia="標楷體"/>
              </w:rPr>
              <w:t>3.</w:t>
            </w:r>
            <w:r w:rsidRPr="00EB0CDF">
              <w:rPr>
                <w:rFonts w:eastAsia="標楷體" w:hAnsi="標楷體" w:hint="eastAsia"/>
              </w:rPr>
              <w:t>是否另針對校內異動之教職員辦理地震避難掩護演練活動之銜接教育及訓練工作？</w:t>
            </w:r>
            <w:r w:rsidRPr="00EB0CDF">
              <w:rPr>
                <w:rFonts w:eastAsia="標楷體" w:hAnsi="標楷體"/>
              </w:rPr>
              <w:t>(</w:t>
            </w:r>
            <w:r w:rsidRPr="00EB0CDF">
              <w:rPr>
                <w:rFonts w:eastAsia="標楷體"/>
              </w:rPr>
              <w:t>2</w:t>
            </w:r>
            <w:r w:rsidRPr="00EB0CDF">
              <w:rPr>
                <w:rFonts w:eastAsia="標楷體" w:hAnsi="標楷體" w:hint="eastAsia"/>
              </w:rPr>
              <w:t>分</w:t>
            </w:r>
            <w:r w:rsidRPr="00EB0CDF">
              <w:rPr>
                <w:rFonts w:eastAsia="標楷體" w:hAnsi="標楷體"/>
              </w:rPr>
              <w:t>)</w:t>
            </w:r>
          </w:p>
          <w:p w:rsidR="00114F48" w:rsidRPr="00EB0CDF" w:rsidRDefault="00114F48" w:rsidP="00114F48">
            <w:pPr>
              <w:widowControl w:val="0"/>
              <w:autoSpaceDE w:val="0"/>
              <w:autoSpaceDN w:val="0"/>
              <w:snapToGrid w:val="0"/>
              <w:spacing w:line="300" w:lineRule="exact"/>
              <w:ind w:left="149" w:hangingChars="62" w:hanging="149"/>
              <w:rPr>
                <w:rFonts w:eastAsia="標楷體"/>
              </w:rPr>
            </w:pPr>
            <w:r w:rsidRPr="00EB0CDF">
              <w:rPr>
                <w:rFonts w:eastAsia="標楷體"/>
              </w:rPr>
              <w:t>4.</w:t>
            </w:r>
            <w:r w:rsidRPr="00EB0CDF">
              <w:rPr>
                <w:rFonts w:eastAsia="標楷體" w:hAnsi="標楷體" w:hint="eastAsia"/>
              </w:rPr>
              <w:t>是否有結合相關課程加強宣導地震避難掩護演練要領與程序，讓師生熟練動作要領與程序，並公布於學校網頁，以利學校師生及家長知悉及參考利用。</w:t>
            </w:r>
            <w:r w:rsidRPr="00EB0CDF">
              <w:rPr>
                <w:rFonts w:eastAsia="標楷體" w:hAnsi="標楷體"/>
              </w:rPr>
              <w:t>(</w:t>
            </w:r>
            <w:r w:rsidRPr="00EB0CDF">
              <w:rPr>
                <w:rFonts w:eastAsia="標楷體"/>
              </w:rPr>
              <w:t>3</w:t>
            </w:r>
            <w:r w:rsidRPr="00EB0CDF">
              <w:rPr>
                <w:rFonts w:eastAsia="標楷體" w:hAnsi="標楷體" w:hint="eastAsia"/>
              </w:rPr>
              <w:t>分</w:t>
            </w:r>
            <w:r w:rsidRPr="00EB0CDF">
              <w:rPr>
                <w:rFonts w:eastAsia="標楷體" w:hAnsi="標楷體"/>
              </w:rPr>
              <w:t>)</w:t>
            </w:r>
          </w:p>
        </w:tc>
        <w:tc>
          <w:tcPr>
            <w:tcW w:w="370"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rPr>
              <w:t>10</w:t>
            </w:r>
          </w:p>
        </w:tc>
        <w:tc>
          <w:tcPr>
            <w:tcW w:w="367" w:type="pct"/>
            <w:tcBorders>
              <w:top w:val="single" w:sz="6" w:space="0" w:color="auto"/>
              <w:left w:val="single" w:sz="6" w:space="0" w:color="auto"/>
              <w:bottom w:val="single" w:sz="6" w:space="0" w:color="auto"/>
              <w:right w:val="single" w:sz="12" w:space="0" w:color="auto"/>
            </w:tcBorders>
            <w:vAlign w:val="center"/>
          </w:tcPr>
          <w:p w:rsidR="00114F48" w:rsidRPr="00EB0CDF" w:rsidRDefault="00114F48" w:rsidP="00CE094F">
            <w:pPr>
              <w:widowControl w:val="0"/>
              <w:autoSpaceDE w:val="0"/>
              <w:autoSpaceDN w:val="0"/>
              <w:snapToGrid w:val="0"/>
              <w:spacing w:line="240" w:lineRule="atLeast"/>
              <w:jc w:val="both"/>
              <w:rPr>
                <w:rFonts w:eastAsia="標楷體"/>
              </w:rPr>
            </w:pPr>
          </w:p>
        </w:tc>
      </w:tr>
      <w:tr w:rsidR="00114F48" w:rsidRPr="00EB0CDF">
        <w:tc>
          <w:tcPr>
            <w:tcW w:w="201" w:type="pct"/>
            <w:tcBorders>
              <w:top w:val="single" w:sz="6" w:space="0" w:color="auto"/>
              <w:left w:val="single" w:sz="12"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rPr>
              <w:t>5</w:t>
            </w:r>
          </w:p>
        </w:tc>
        <w:tc>
          <w:tcPr>
            <w:tcW w:w="829"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390CCD">
            <w:pPr>
              <w:widowControl w:val="0"/>
              <w:autoSpaceDE w:val="0"/>
              <w:autoSpaceDN w:val="0"/>
              <w:snapToGrid w:val="0"/>
              <w:spacing w:line="300" w:lineRule="exact"/>
              <w:jc w:val="both"/>
              <w:rPr>
                <w:rFonts w:eastAsia="標楷體"/>
              </w:rPr>
            </w:pPr>
            <w:r w:rsidRPr="00EB0CDF">
              <w:rPr>
                <w:rFonts w:eastAsia="標楷體" w:hAnsi="標楷體" w:hint="eastAsia"/>
              </w:rPr>
              <w:t>地震避難掩護演練時間流程及應作為事項、地震避難掩護參考程序公告與宣導工作</w:t>
            </w:r>
          </w:p>
        </w:tc>
        <w:tc>
          <w:tcPr>
            <w:tcW w:w="3233"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390CCD">
            <w:pPr>
              <w:widowControl w:val="0"/>
              <w:autoSpaceDE w:val="0"/>
              <w:autoSpaceDN w:val="0"/>
              <w:snapToGrid w:val="0"/>
              <w:spacing w:line="300" w:lineRule="exact"/>
              <w:rPr>
                <w:rFonts w:eastAsia="標楷體"/>
              </w:rPr>
            </w:pPr>
            <w:r w:rsidRPr="00EB0CDF">
              <w:rPr>
                <w:rFonts w:eastAsia="標楷體" w:hAnsi="標楷體" w:hint="eastAsia"/>
              </w:rPr>
              <w:t>學校是否於開學後將地震避難掩護演練時間流程及應作為事項、地震避難掩護參考程序公告於學校及班級公布欄，並加強宣導。</w:t>
            </w:r>
            <w:r w:rsidRPr="00EB0CDF">
              <w:rPr>
                <w:rFonts w:eastAsia="標楷體" w:hAnsi="標楷體"/>
              </w:rPr>
              <w:t>(</w:t>
            </w:r>
            <w:r w:rsidRPr="00EB0CDF">
              <w:rPr>
                <w:rFonts w:eastAsia="標楷體"/>
              </w:rPr>
              <w:t>5</w:t>
            </w:r>
            <w:r w:rsidRPr="00EB0CDF">
              <w:rPr>
                <w:rFonts w:eastAsia="標楷體" w:hAnsi="標楷體" w:hint="eastAsia"/>
              </w:rPr>
              <w:t>分</w:t>
            </w:r>
            <w:r w:rsidRPr="00EB0CDF">
              <w:rPr>
                <w:rFonts w:eastAsia="標楷體" w:hAnsi="標楷體"/>
              </w:rPr>
              <w:t>)</w:t>
            </w:r>
          </w:p>
        </w:tc>
        <w:tc>
          <w:tcPr>
            <w:tcW w:w="370"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rPr>
              <w:t>5</w:t>
            </w:r>
          </w:p>
        </w:tc>
        <w:tc>
          <w:tcPr>
            <w:tcW w:w="367" w:type="pct"/>
            <w:tcBorders>
              <w:top w:val="single" w:sz="6" w:space="0" w:color="auto"/>
              <w:left w:val="single" w:sz="6" w:space="0" w:color="auto"/>
              <w:bottom w:val="single" w:sz="6" w:space="0" w:color="auto"/>
              <w:right w:val="single" w:sz="12" w:space="0" w:color="auto"/>
            </w:tcBorders>
            <w:vAlign w:val="center"/>
          </w:tcPr>
          <w:p w:rsidR="00114F48" w:rsidRPr="00EB0CDF" w:rsidRDefault="00114F48" w:rsidP="00CE094F">
            <w:pPr>
              <w:widowControl w:val="0"/>
              <w:autoSpaceDE w:val="0"/>
              <w:autoSpaceDN w:val="0"/>
              <w:snapToGrid w:val="0"/>
              <w:spacing w:line="240" w:lineRule="atLeast"/>
              <w:jc w:val="both"/>
              <w:rPr>
                <w:rFonts w:eastAsia="標楷體"/>
              </w:rPr>
            </w:pPr>
          </w:p>
        </w:tc>
      </w:tr>
      <w:tr w:rsidR="00114F48" w:rsidRPr="00EB0CDF">
        <w:tc>
          <w:tcPr>
            <w:tcW w:w="201" w:type="pct"/>
            <w:tcBorders>
              <w:top w:val="single" w:sz="6" w:space="0" w:color="auto"/>
              <w:left w:val="single" w:sz="12"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rPr>
              <w:t>6</w:t>
            </w:r>
          </w:p>
        </w:tc>
        <w:tc>
          <w:tcPr>
            <w:tcW w:w="829"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390CCD">
            <w:pPr>
              <w:widowControl w:val="0"/>
              <w:autoSpaceDE w:val="0"/>
              <w:autoSpaceDN w:val="0"/>
              <w:snapToGrid w:val="0"/>
              <w:spacing w:line="300" w:lineRule="exact"/>
              <w:jc w:val="both"/>
              <w:rPr>
                <w:rFonts w:eastAsia="標楷體"/>
              </w:rPr>
            </w:pPr>
            <w:r w:rsidRPr="00EB0CDF">
              <w:rPr>
                <w:rFonts w:eastAsia="標楷體" w:hAnsi="標楷體" w:hint="eastAsia"/>
              </w:rPr>
              <w:t>預演辦理及檢討修正狀況</w:t>
            </w:r>
          </w:p>
        </w:tc>
        <w:tc>
          <w:tcPr>
            <w:tcW w:w="3233"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390CCD">
            <w:pPr>
              <w:widowControl w:val="0"/>
              <w:autoSpaceDE w:val="0"/>
              <w:autoSpaceDN w:val="0"/>
              <w:snapToGrid w:val="0"/>
              <w:spacing w:line="300" w:lineRule="exact"/>
              <w:ind w:left="193" w:hanging="193"/>
              <w:jc w:val="both"/>
              <w:rPr>
                <w:rFonts w:eastAsia="標楷體"/>
              </w:rPr>
            </w:pPr>
            <w:r w:rsidRPr="00EB0CDF">
              <w:rPr>
                <w:rFonts w:eastAsia="標楷體"/>
              </w:rPr>
              <w:t>1.</w:t>
            </w:r>
            <w:r w:rsidRPr="00EB0CDF">
              <w:rPr>
                <w:rFonts w:eastAsia="標楷體" w:hAnsi="標楷體" w:hint="eastAsia"/>
              </w:rPr>
              <w:t>學校預定演練日期是否依規定於</w:t>
            </w:r>
            <w:r w:rsidRPr="00EB0CDF">
              <w:rPr>
                <w:rFonts w:eastAsia="標楷體"/>
              </w:rPr>
              <w:t>7</w:t>
            </w:r>
            <w:r w:rsidRPr="00EB0CDF">
              <w:rPr>
                <w:rFonts w:eastAsia="標楷體" w:hAnsi="標楷體" w:hint="eastAsia"/>
              </w:rPr>
              <w:t>月底前至本部校安中心網頁進行填報？</w:t>
            </w:r>
            <w:r w:rsidRPr="00EB0CDF">
              <w:rPr>
                <w:rFonts w:eastAsia="標楷體" w:hAnsi="標楷體"/>
              </w:rPr>
              <w:t>(</w:t>
            </w:r>
            <w:r w:rsidRPr="00EB0CDF">
              <w:rPr>
                <w:rFonts w:eastAsia="標楷體"/>
              </w:rPr>
              <w:t>5</w:t>
            </w:r>
            <w:r w:rsidRPr="00EB0CDF">
              <w:rPr>
                <w:rFonts w:eastAsia="標楷體" w:hAnsi="標楷體" w:hint="eastAsia"/>
              </w:rPr>
              <w:t>分</w:t>
            </w:r>
            <w:r w:rsidRPr="00EB0CDF">
              <w:rPr>
                <w:rFonts w:eastAsia="標楷體" w:hAnsi="標楷體"/>
              </w:rPr>
              <w:t>)</w:t>
            </w:r>
          </w:p>
          <w:p w:rsidR="00114F48" w:rsidRPr="00EB0CDF" w:rsidRDefault="00114F48" w:rsidP="00390CCD">
            <w:pPr>
              <w:widowControl w:val="0"/>
              <w:autoSpaceDE w:val="0"/>
              <w:autoSpaceDN w:val="0"/>
              <w:snapToGrid w:val="0"/>
              <w:spacing w:line="300" w:lineRule="exact"/>
              <w:ind w:left="193" w:hanging="193"/>
              <w:jc w:val="both"/>
              <w:rPr>
                <w:rFonts w:eastAsia="標楷體"/>
              </w:rPr>
            </w:pPr>
            <w:r w:rsidRPr="00EB0CDF">
              <w:rPr>
                <w:rFonts w:eastAsia="標楷體"/>
              </w:rPr>
              <w:t>2.</w:t>
            </w:r>
            <w:r w:rsidRPr="00EB0CDF">
              <w:rPr>
                <w:rFonts w:eastAsia="標楷體" w:hAnsi="標楷體" w:hint="eastAsia"/>
              </w:rPr>
              <w:t>學校預演活動是否符合至少</w:t>
            </w:r>
            <w:r w:rsidRPr="00EB0CDF">
              <w:rPr>
                <w:rFonts w:eastAsia="標楷體"/>
              </w:rPr>
              <w:t>2</w:t>
            </w:r>
            <w:r w:rsidRPr="00EB0CDF">
              <w:rPr>
                <w:rFonts w:eastAsia="標楷體" w:hAnsi="標楷體" w:hint="eastAsia"/>
              </w:rPr>
              <w:t>次之原則？</w:t>
            </w:r>
            <w:r w:rsidRPr="00EB0CDF">
              <w:rPr>
                <w:rFonts w:eastAsia="標楷體" w:hAnsi="標楷體"/>
              </w:rPr>
              <w:t>(</w:t>
            </w:r>
            <w:r w:rsidRPr="00EB0CDF">
              <w:rPr>
                <w:rFonts w:eastAsia="標楷體"/>
              </w:rPr>
              <w:t>5</w:t>
            </w:r>
            <w:r w:rsidRPr="00EB0CDF">
              <w:rPr>
                <w:rFonts w:eastAsia="標楷體" w:hAnsi="標楷體" w:hint="eastAsia"/>
              </w:rPr>
              <w:t>分</w:t>
            </w:r>
            <w:r w:rsidRPr="00EB0CDF">
              <w:rPr>
                <w:rFonts w:eastAsia="標楷體" w:hAnsi="標楷體"/>
              </w:rPr>
              <w:t>)</w:t>
            </w:r>
          </w:p>
          <w:p w:rsidR="00114F48" w:rsidRPr="00EB0CDF" w:rsidRDefault="00114F48" w:rsidP="00390CCD">
            <w:pPr>
              <w:widowControl w:val="0"/>
              <w:autoSpaceDE w:val="0"/>
              <w:autoSpaceDN w:val="0"/>
              <w:snapToGrid w:val="0"/>
              <w:spacing w:line="300" w:lineRule="exact"/>
              <w:rPr>
                <w:rFonts w:eastAsia="標楷體"/>
              </w:rPr>
            </w:pPr>
            <w:r w:rsidRPr="00EB0CDF">
              <w:rPr>
                <w:rFonts w:eastAsia="標楷體"/>
              </w:rPr>
              <w:t>3.</w:t>
            </w:r>
            <w:r w:rsidRPr="00EB0CDF">
              <w:rPr>
                <w:rFonts w:eastAsia="標楷體" w:hAnsi="標楷體" w:hint="eastAsia"/>
              </w:rPr>
              <w:t>學校是否於預演活動後進行檢討修正？</w:t>
            </w:r>
            <w:r w:rsidRPr="00EB0CDF">
              <w:rPr>
                <w:rFonts w:eastAsia="標楷體" w:hAnsi="標楷體"/>
              </w:rPr>
              <w:t>(</w:t>
            </w:r>
            <w:r w:rsidRPr="00EB0CDF">
              <w:rPr>
                <w:rFonts w:eastAsia="標楷體"/>
              </w:rPr>
              <w:t>5</w:t>
            </w:r>
            <w:r w:rsidRPr="00EB0CDF">
              <w:rPr>
                <w:rFonts w:eastAsia="標楷體" w:hAnsi="標楷體" w:hint="eastAsia"/>
              </w:rPr>
              <w:t>分</w:t>
            </w:r>
            <w:r w:rsidRPr="00EB0CDF">
              <w:rPr>
                <w:rFonts w:eastAsia="標楷體" w:hAnsi="標楷體"/>
              </w:rPr>
              <w:t>)</w:t>
            </w:r>
          </w:p>
        </w:tc>
        <w:tc>
          <w:tcPr>
            <w:tcW w:w="370"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rPr>
              <w:t>15</w:t>
            </w:r>
          </w:p>
        </w:tc>
        <w:tc>
          <w:tcPr>
            <w:tcW w:w="367" w:type="pct"/>
            <w:tcBorders>
              <w:top w:val="single" w:sz="6" w:space="0" w:color="auto"/>
              <w:left w:val="single" w:sz="6" w:space="0" w:color="auto"/>
              <w:bottom w:val="single" w:sz="6" w:space="0" w:color="auto"/>
              <w:right w:val="single" w:sz="12" w:space="0" w:color="auto"/>
            </w:tcBorders>
            <w:vAlign w:val="center"/>
          </w:tcPr>
          <w:p w:rsidR="00114F48" w:rsidRPr="00EB0CDF" w:rsidRDefault="00114F48" w:rsidP="00CE094F">
            <w:pPr>
              <w:widowControl w:val="0"/>
              <w:autoSpaceDE w:val="0"/>
              <w:autoSpaceDN w:val="0"/>
              <w:snapToGrid w:val="0"/>
              <w:spacing w:line="240" w:lineRule="atLeast"/>
              <w:jc w:val="both"/>
              <w:rPr>
                <w:rFonts w:eastAsia="標楷體"/>
              </w:rPr>
            </w:pPr>
          </w:p>
        </w:tc>
      </w:tr>
      <w:tr w:rsidR="00114F48" w:rsidRPr="00EB0CDF">
        <w:tc>
          <w:tcPr>
            <w:tcW w:w="201" w:type="pct"/>
            <w:tcBorders>
              <w:top w:val="single" w:sz="6" w:space="0" w:color="auto"/>
              <w:left w:val="single" w:sz="12"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rPr>
              <w:t>7</w:t>
            </w:r>
          </w:p>
        </w:tc>
        <w:tc>
          <w:tcPr>
            <w:tcW w:w="829"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390CCD">
            <w:pPr>
              <w:widowControl w:val="0"/>
              <w:autoSpaceDE w:val="0"/>
              <w:autoSpaceDN w:val="0"/>
              <w:snapToGrid w:val="0"/>
              <w:spacing w:line="300" w:lineRule="exact"/>
              <w:jc w:val="both"/>
              <w:rPr>
                <w:rFonts w:eastAsia="標楷體"/>
              </w:rPr>
            </w:pPr>
            <w:r w:rsidRPr="00EB0CDF">
              <w:rPr>
                <w:rFonts w:eastAsia="標楷體" w:hAnsi="標楷體" w:hint="eastAsia"/>
              </w:rPr>
              <w:t>正式演練成效</w:t>
            </w:r>
          </w:p>
        </w:tc>
        <w:tc>
          <w:tcPr>
            <w:tcW w:w="3233"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390CCD">
            <w:pPr>
              <w:widowControl w:val="0"/>
              <w:autoSpaceDE w:val="0"/>
              <w:autoSpaceDN w:val="0"/>
              <w:snapToGrid w:val="0"/>
              <w:spacing w:line="300" w:lineRule="exact"/>
              <w:ind w:left="193" w:hanging="193"/>
              <w:jc w:val="both"/>
              <w:rPr>
                <w:rFonts w:eastAsia="標楷體"/>
              </w:rPr>
            </w:pPr>
            <w:r w:rsidRPr="00EB0CDF">
              <w:rPr>
                <w:rFonts w:eastAsia="標楷體"/>
              </w:rPr>
              <w:t>1.</w:t>
            </w:r>
            <w:r w:rsidRPr="00EB0CDF">
              <w:rPr>
                <w:rFonts w:eastAsia="標楷體" w:hAnsi="標楷體" w:hint="eastAsia"/>
              </w:rPr>
              <w:t>演練流程是否順暢、師生就地避難動作要領是否正確？</w:t>
            </w:r>
            <w:r w:rsidRPr="00EB0CDF">
              <w:rPr>
                <w:rFonts w:eastAsia="標楷體" w:hAnsi="標楷體"/>
              </w:rPr>
              <w:t>(</w:t>
            </w:r>
            <w:r w:rsidRPr="00EB0CDF">
              <w:rPr>
                <w:rFonts w:eastAsia="標楷體"/>
              </w:rPr>
              <w:t>5</w:t>
            </w:r>
            <w:r w:rsidRPr="00EB0CDF">
              <w:rPr>
                <w:rFonts w:eastAsia="標楷體" w:hAnsi="標楷體" w:hint="eastAsia"/>
              </w:rPr>
              <w:t>分</w:t>
            </w:r>
            <w:r w:rsidRPr="00EB0CDF">
              <w:rPr>
                <w:rFonts w:eastAsia="標楷體" w:hAnsi="標楷體"/>
              </w:rPr>
              <w:t>)</w:t>
            </w:r>
          </w:p>
          <w:p w:rsidR="00114F48" w:rsidRPr="00EB0CDF" w:rsidRDefault="00114F48" w:rsidP="00390CCD">
            <w:pPr>
              <w:widowControl w:val="0"/>
              <w:autoSpaceDE w:val="0"/>
              <w:autoSpaceDN w:val="0"/>
              <w:snapToGrid w:val="0"/>
              <w:spacing w:line="300" w:lineRule="exact"/>
              <w:ind w:left="193" w:hanging="193"/>
              <w:jc w:val="both"/>
              <w:rPr>
                <w:rFonts w:eastAsia="標楷體"/>
              </w:rPr>
            </w:pPr>
            <w:r w:rsidRPr="00EB0CDF">
              <w:rPr>
                <w:rFonts w:eastAsia="標楷體"/>
              </w:rPr>
              <w:t>2.</w:t>
            </w:r>
            <w:r w:rsidRPr="00EB0CDF">
              <w:rPr>
                <w:rFonts w:eastAsia="標楷體" w:hAnsi="標楷體" w:hint="eastAsia"/>
              </w:rPr>
              <w:t>整體演練成效？</w:t>
            </w:r>
            <w:r w:rsidRPr="00EB0CDF">
              <w:rPr>
                <w:rFonts w:eastAsia="標楷體" w:hAnsi="標楷體"/>
              </w:rPr>
              <w:t>(</w:t>
            </w:r>
            <w:r w:rsidRPr="00EB0CDF">
              <w:rPr>
                <w:rFonts w:eastAsia="標楷體"/>
              </w:rPr>
              <w:t>10</w:t>
            </w:r>
            <w:r w:rsidRPr="00EB0CDF">
              <w:rPr>
                <w:rFonts w:eastAsia="標楷體" w:hAnsi="標楷體" w:hint="eastAsia"/>
              </w:rPr>
              <w:t>分</w:t>
            </w:r>
            <w:r w:rsidRPr="00EB0CDF">
              <w:rPr>
                <w:rFonts w:eastAsia="標楷體" w:hAnsi="標楷體"/>
              </w:rPr>
              <w:t>)</w:t>
            </w:r>
          </w:p>
          <w:p w:rsidR="00114F48" w:rsidRPr="00EB0CDF" w:rsidRDefault="00114F48" w:rsidP="00390CCD">
            <w:pPr>
              <w:widowControl w:val="0"/>
              <w:autoSpaceDE w:val="0"/>
              <w:autoSpaceDN w:val="0"/>
              <w:snapToGrid w:val="0"/>
              <w:spacing w:line="300" w:lineRule="exact"/>
              <w:ind w:left="193" w:hanging="193"/>
              <w:jc w:val="both"/>
              <w:rPr>
                <w:rFonts w:eastAsia="標楷體"/>
              </w:rPr>
            </w:pPr>
            <w:r w:rsidRPr="00EB0CDF">
              <w:rPr>
                <w:rFonts w:eastAsia="標楷體"/>
              </w:rPr>
              <w:t>3.</w:t>
            </w:r>
            <w:r w:rsidRPr="00EB0CDF">
              <w:rPr>
                <w:rFonts w:eastAsia="標楷體" w:hAnsi="標楷體" w:hint="eastAsia"/>
              </w:rPr>
              <w:t>學校是否於正式演練時進行實況錄影，提供督考單位評核？</w:t>
            </w:r>
            <w:r w:rsidRPr="00EB0CDF">
              <w:rPr>
                <w:rFonts w:eastAsia="標楷體" w:hAnsi="標楷體"/>
              </w:rPr>
              <w:t>(</w:t>
            </w:r>
            <w:r w:rsidRPr="00EB0CDF">
              <w:rPr>
                <w:rFonts w:eastAsia="標楷體"/>
              </w:rPr>
              <w:t>5</w:t>
            </w:r>
            <w:r w:rsidRPr="00EB0CDF">
              <w:rPr>
                <w:rFonts w:eastAsia="標楷體" w:hAnsi="標楷體" w:hint="eastAsia"/>
              </w:rPr>
              <w:t>分</w:t>
            </w:r>
            <w:r w:rsidRPr="00EB0CDF">
              <w:rPr>
                <w:rFonts w:eastAsia="標楷體" w:hAnsi="標楷體"/>
              </w:rPr>
              <w:t>)</w:t>
            </w:r>
          </w:p>
          <w:p w:rsidR="00114F48" w:rsidRPr="00EB0CDF" w:rsidRDefault="00114F48" w:rsidP="00114F48">
            <w:pPr>
              <w:widowControl w:val="0"/>
              <w:autoSpaceDE w:val="0"/>
              <w:autoSpaceDN w:val="0"/>
              <w:snapToGrid w:val="0"/>
              <w:spacing w:line="300" w:lineRule="exact"/>
              <w:ind w:left="151" w:hangingChars="63" w:hanging="151"/>
              <w:rPr>
                <w:rFonts w:eastAsia="標楷體"/>
              </w:rPr>
            </w:pPr>
            <w:r w:rsidRPr="00EB0CDF">
              <w:rPr>
                <w:rFonts w:eastAsia="標楷體"/>
              </w:rPr>
              <w:t>4.</w:t>
            </w:r>
            <w:r w:rsidRPr="00EB0CDF">
              <w:rPr>
                <w:rFonts w:eastAsia="標楷體" w:hAnsi="標楷體" w:hint="eastAsia"/>
              </w:rPr>
              <w:t>學校是否邀請當地機關團體共同參與？</w:t>
            </w:r>
            <w:r w:rsidRPr="00EB0CDF">
              <w:rPr>
                <w:rFonts w:eastAsia="標楷體" w:hAnsi="標楷體"/>
              </w:rPr>
              <w:t>(</w:t>
            </w:r>
            <w:r w:rsidRPr="00EB0CDF">
              <w:rPr>
                <w:rFonts w:eastAsia="標楷體"/>
              </w:rPr>
              <w:t>5</w:t>
            </w:r>
            <w:r w:rsidRPr="00EB0CDF">
              <w:rPr>
                <w:rFonts w:eastAsia="標楷體" w:hAnsi="標楷體" w:hint="eastAsia"/>
              </w:rPr>
              <w:t>分</w:t>
            </w:r>
            <w:r w:rsidRPr="00EB0CDF">
              <w:rPr>
                <w:rFonts w:eastAsia="標楷體" w:hAnsi="標楷體"/>
              </w:rPr>
              <w:t>)</w:t>
            </w:r>
          </w:p>
        </w:tc>
        <w:tc>
          <w:tcPr>
            <w:tcW w:w="370" w:type="pct"/>
            <w:tcBorders>
              <w:top w:val="single" w:sz="6" w:space="0" w:color="auto"/>
              <w:left w:val="single" w:sz="6" w:space="0" w:color="auto"/>
              <w:bottom w:val="single" w:sz="6"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rPr>
              <w:t>25</w:t>
            </w:r>
          </w:p>
        </w:tc>
        <w:tc>
          <w:tcPr>
            <w:tcW w:w="367" w:type="pct"/>
            <w:tcBorders>
              <w:top w:val="single" w:sz="6" w:space="0" w:color="auto"/>
              <w:left w:val="single" w:sz="6" w:space="0" w:color="auto"/>
              <w:bottom w:val="single" w:sz="6" w:space="0" w:color="auto"/>
              <w:right w:val="single" w:sz="12" w:space="0" w:color="auto"/>
            </w:tcBorders>
            <w:vAlign w:val="center"/>
          </w:tcPr>
          <w:p w:rsidR="00114F48" w:rsidRPr="00EB0CDF" w:rsidRDefault="00114F48" w:rsidP="00CE094F">
            <w:pPr>
              <w:widowControl w:val="0"/>
              <w:autoSpaceDE w:val="0"/>
              <w:autoSpaceDN w:val="0"/>
              <w:snapToGrid w:val="0"/>
              <w:spacing w:line="240" w:lineRule="atLeast"/>
              <w:jc w:val="both"/>
              <w:rPr>
                <w:rFonts w:eastAsia="標楷體"/>
              </w:rPr>
            </w:pPr>
          </w:p>
        </w:tc>
      </w:tr>
      <w:tr w:rsidR="00114F48" w:rsidRPr="00EB0CDF">
        <w:tc>
          <w:tcPr>
            <w:tcW w:w="201" w:type="pct"/>
            <w:tcBorders>
              <w:top w:val="single" w:sz="6" w:space="0" w:color="auto"/>
              <w:left w:val="single" w:sz="12" w:space="0" w:color="auto"/>
              <w:bottom w:val="single" w:sz="12"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center"/>
              <w:rPr>
                <w:rFonts w:eastAsia="標楷體"/>
              </w:rPr>
            </w:pPr>
            <w:r w:rsidRPr="00EB0CDF">
              <w:rPr>
                <w:rFonts w:eastAsia="標楷體" w:hAnsi="標楷體" w:hint="eastAsia"/>
              </w:rPr>
              <w:t>合計</w:t>
            </w:r>
          </w:p>
        </w:tc>
        <w:tc>
          <w:tcPr>
            <w:tcW w:w="4432" w:type="pct"/>
            <w:gridSpan w:val="3"/>
            <w:tcBorders>
              <w:top w:val="single" w:sz="6" w:space="0" w:color="auto"/>
              <w:left w:val="single" w:sz="6" w:space="0" w:color="auto"/>
              <w:bottom w:val="single" w:sz="12" w:space="0" w:color="auto"/>
              <w:right w:val="single" w:sz="6" w:space="0" w:color="auto"/>
            </w:tcBorders>
            <w:vAlign w:val="center"/>
          </w:tcPr>
          <w:p w:rsidR="00114F48" w:rsidRPr="00EB0CDF" w:rsidRDefault="00114F48" w:rsidP="00CE094F">
            <w:pPr>
              <w:widowControl w:val="0"/>
              <w:autoSpaceDE w:val="0"/>
              <w:autoSpaceDN w:val="0"/>
              <w:snapToGrid w:val="0"/>
              <w:spacing w:line="240" w:lineRule="atLeast"/>
              <w:jc w:val="both"/>
              <w:rPr>
                <w:rFonts w:eastAsia="標楷體"/>
              </w:rPr>
            </w:pPr>
            <w:r w:rsidRPr="00EB0CDF">
              <w:rPr>
                <w:rFonts w:eastAsia="標楷體"/>
              </w:rPr>
              <w:t>100</w:t>
            </w:r>
          </w:p>
        </w:tc>
        <w:tc>
          <w:tcPr>
            <w:tcW w:w="367" w:type="pct"/>
            <w:tcBorders>
              <w:top w:val="single" w:sz="6" w:space="0" w:color="auto"/>
              <w:left w:val="single" w:sz="6" w:space="0" w:color="auto"/>
              <w:bottom w:val="single" w:sz="12" w:space="0" w:color="auto"/>
              <w:right w:val="single" w:sz="12" w:space="0" w:color="auto"/>
            </w:tcBorders>
            <w:vAlign w:val="center"/>
          </w:tcPr>
          <w:p w:rsidR="00114F48" w:rsidRPr="00EB0CDF" w:rsidRDefault="00114F48" w:rsidP="00CE094F">
            <w:pPr>
              <w:widowControl w:val="0"/>
              <w:autoSpaceDE w:val="0"/>
              <w:autoSpaceDN w:val="0"/>
              <w:snapToGrid w:val="0"/>
              <w:spacing w:line="240" w:lineRule="atLeast"/>
              <w:jc w:val="both"/>
              <w:rPr>
                <w:rFonts w:eastAsia="標楷體"/>
              </w:rPr>
            </w:pPr>
          </w:p>
        </w:tc>
      </w:tr>
    </w:tbl>
    <w:p w:rsidR="00114F48" w:rsidRPr="00EB0CDF" w:rsidRDefault="00114F48" w:rsidP="00CD7B4C">
      <w:pPr>
        <w:jc w:val="center"/>
      </w:pPr>
    </w:p>
    <w:sectPr w:rsidR="00114F48" w:rsidRPr="00EB0CDF" w:rsidSect="00CD7B4C">
      <w:footerReference w:type="even" r:id="rId7"/>
      <w:footerReference w:type="default" r:id="rId8"/>
      <w:pgSz w:w="11906" w:h="16838" w:code="519"/>
      <w:pgMar w:top="851" w:right="851"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5AF" w:rsidRDefault="00B645AF">
      <w:r>
        <w:separator/>
      </w:r>
    </w:p>
  </w:endnote>
  <w:endnote w:type="continuationSeparator" w:id="0">
    <w:p w:rsidR="00B645AF" w:rsidRDefault="00B6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48" w:rsidRDefault="00114F48" w:rsidP="00915A2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14F48" w:rsidRDefault="00114F48">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48" w:rsidRPr="0041224D" w:rsidRDefault="00114F48" w:rsidP="0041224D">
    <w:pPr>
      <w:pStyle w:val="a4"/>
      <w:framePr w:wrap="around" w:vAnchor="text" w:hAnchor="margin" w:xAlign="center" w:y="1"/>
      <w:rPr>
        <w:rStyle w:val="a6"/>
      </w:rPr>
    </w:pPr>
    <w:r w:rsidRPr="0041224D">
      <w:rPr>
        <w:rStyle w:val="a6"/>
      </w:rPr>
      <w:t>~</w:t>
    </w:r>
    <w:r w:rsidRPr="0041224D">
      <w:rPr>
        <w:rStyle w:val="a6"/>
      </w:rPr>
      <w:fldChar w:fldCharType="begin"/>
    </w:r>
    <w:r w:rsidRPr="0041224D">
      <w:rPr>
        <w:rStyle w:val="a6"/>
      </w:rPr>
      <w:instrText xml:space="preserve">PAGE  </w:instrText>
    </w:r>
    <w:r w:rsidRPr="0041224D">
      <w:rPr>
        <w:rStyle w:val="a6"/>
      </w:rPr>
      <w:fldChar w:fldCharType="separate"/>
    </w:r>
    <w:r w:rsidR="00752B46">
      <w:rPr>
        <w:rStyle w:val="a6"/>
        <w:noProof/>
      </w:rPr>
      <w:t>18</w:t>
    </w:r>
    <w:r w:rsidRPr="0041224D">
      <w:rPr>
        <w:rStyle w:val="a6"/>
      </w:rPr>
      <w:fldChar w:fldCharType="end"/>
    </w:r>
    <w:r w:rsidRPr="0041224D">
      <w:rPr>
        <w:rStyle w:val="a6"/>
      </w:rPr>
      <w:t>/</w:t>
    </w:r>
    <w:r w:rsidRPr="0041224D">
      <w:rPr>
        <w:rStyle w:val="a6"/>
      </w:rPr>
      <w:fldChar w:fldCharType="begin"/>
    </w:r>
    <w:r w:rsidRPr="0041224D">
      <w:rPr>
        <w:rStyle w:val="a6"/>
      </w:rPr>
      <w:instrText xml:space="preserve"> NUMPAGES </w:instrText>
    </w:r>
    <w:r w:rsidRPr="0041224D">
      <w:rPr>
        <w:rStyle w:val="a6"/>
      </w:rPr>
      <w:fldChar w:fldCharType="separate"/>
    </w:r>
    <w:r w:rsidR="00752B46">
      <w:rPr>
        <w:rStyle w:val="a6"/>
        <w:noProof/>
      </w:rPr>
      <w:t>18</w:t>
    </w:r>
    <w:r w:rsidRPr="0041224D">
      <w:rPr>
        <w:rStyle w:val="a6"/>
      </w:rPr>
      <w:fldChar w:fldCharType="end"/>
    </w:r>
    <w:r w:rsidRPr="0041224D">
      <w:rPr>
        <w:rStyle w:val="a6"/>
      </w:rPr>
      <w:t>~</w:t>
    </w:r>
  </w:p>
  <w:p w:rsidR="00114F48" w:rsidRPr="0041224D" w:rsidRDefault="00114F4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5AF" w:rsidRDefault="00B645AF">
      <w:r>
        <w:separator/>
      </w:r>
    </w:p>
  </w:footnote>
  <w:footnote w:type="continuationSeparator" w:id="0">
    <w:p w:rsidR="00B645AF" w:rsidRDefault="00B64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462"/>
    <w:rsid w:val="00003596"/>
    <w:rsid w:val="00004825"/>
    <w:rsid w:val="000050A8"/>
    <w:rsid w:val="00005F97"/>
    <w:rsid w:val="00013B94"/>
    <w:rsid w:val="000159A8"/>
    <w:rsid w:val="00022662"/>
    <w:rsid w:val="000250CB"/>
    <w:rsid w:val="00025AED"/>
    <w:rsid w:val="00037163"/>
    <w:rsid w:val="00042D72"/>
    <w:rsid w:val="00045CBF"/>
    <w:rsid w:val="000468C4"/>
    <w:rsid w:val="000468D0"/>
    <w:rsid w:val="00051EF3"/>
    <w:rsid w:val="000536CE"/>
    <w:rsid w:val="00054AAD"/>
    <w:rsid w:val="000550C1"/>
    <w:rsid w:val="00056251"/>
    <w:rsid w:val="00060790"/>
    <w:rsid w:val="00064D47"/>
    <w:rsid w:val="00070871"/>
    <w:rsid w:val="00074E05"/>
    <w:rsid w:val="00080DDC"/>
    <w:rsid w:val="00082FF3"/>
    <w:rsid w:val="00083D7D"/>
    <w:rsid w:val="00084307"/>
    <w:rsid w:val="000911B0"/>
    <w:rsid w:val="00092048"/>
    <w:rsid w:val="00094520"/>
    <w:rsid w:val="00095A7E"/>
    <w:rsid w:val="00096DBD"/>
    <w:rsid w:val="000A0F00"/>
    <w:rsid w:val="000A1462"/>
    <w:rsid w:val="000A2EA6"/>
    <w:rsid w:val="000A4864"/>
    <w:rsid w:val="000B4704"/>
    <w:rsid w:val="000B59D3"/>
    <w:rsid w:val="000B7FB4"/>
    <w:rsid w:val="000C33A1"/>
    <w:rsid w:val="000C4006"/>
    <w:rsid w:val="000C68C5"/>
    <w:rsid w:val="000C74C1"/>
    <w:rsid w:val="000D2729"/>
    <w:rsid w:val="000D345B"/>
    <w:rsid w:val="000D55F9"/>
    <w:rsid w:val="000E4BB9"/>
    <w:rsid w:val="000F066F"/>
    <w:rsid w:val="000F100A"/>
    <w:rsid w:val="000F1019"/>
    <w:rsid w:val="000F4DAC"/>
    <w:rsid w:val="000F7840"/>
    <w:rsid w:val="00105882"/>
    <w:rsid w:val="00105D40"/>
    <w:rsid w:val="00112DF0"/>
    <w:rsid w:val="001136B4"/>
    <w:rsid w:val="00114F48"/>
    <w:rsid w:val="001172A8"/>
    <w:rsid w:val="00120894"/>
    <w:rsid w:val="0012296A"/>
    <w:rsid w:val="001244BD"/>
    <w:rsid w:val="00126EB4"/>
    <w:rsid w:val="00130055"/>
    <w:rsid w:val="00137187"/>
    <w:rsid w:val="0014008E"/>
    <w:rsid w:val="00142F31"/>
    <w:rsid w:val="0014677A"/>
    <w:rsid w:val="0015110A"/>
    <w:rsid w:val="001546E4"/>
    <w:rsid w:val="0015604A"/>
    <w:rsid w:val="001567EC"/>
    <w:rsid w:val="00156836"/>
    <w:rsid w:val="0016611A"/>
    <w:rsid w:val="001663E2"/>
    <w:rsid w:val="00171478"/>
    <w:rsid w:val="00172A08"/>
    <w:rsid w:val="00177361"/>
    <w:rsid w:val="0018089A"/>
    <w:rsid w:val="0019254B"/>
    <w:rsid w:val="00195EA2"/>
    <w:rsid w:val="001A2E3F"/>
    <w:rsid w:val="001B12F9"/>
    <w:rsid w:val="001B2091"/>
    <w:rsid w:val="001B4515"/>
    <w:rsid w:val="001B54C8"/>
    <w:rsid w:val="001B78C7"/>
    <w:rsid w:val="001C0C9A"/>
    <w:rsid w:val="001C18CD"/>
    <w:rsid w:val="001C4C38"/>
    <w:rsid w:val="001C6EA3"/>
    <w:rsid w:val="001D0F3B"/>
    <w:rsid w:val="001D27CD"/>
    <w:rsid w:val="001D4CBE"/>
    <w:rsid w:val="001D7E04"/>
    <w:rsid w:val="001E359F"/>
    <w:rsid w:val="001E386A"/>
    <w:rsid w:val="001E5EA4"/>
    <w:rsid w:val="001F0ED0"/>
    <w:rsid w:val="001F2051"/>
    <w:rsid w:val="001F3891"/>
    <w:rsid w:val="001F3F03"/>
    <w:rsid w:val="001F536F"/>
    <w:rsid w:val="001F55BA"/>
    <w:rsid w:val="001F6B08"/>
    <w:rsid w:val="00210E54"/>
    <w:rsid w:val="002110FA"/>
    <w:rsid w:val="002125BC"/>
    <w:rsid w:val="00212C5E"/>
    <w:rsid w:val="0021544F"/>
    <w:rsid w:val="002159A0"/>
    <w:rsid w:val="0022478A"/>
    <w:rsid w:val="0022605F"/>
    <w:rsid w:val="002266A2"/>
    <w:rsid w:val="0023307A"/>
    <w:rsid w:val="00233CCE"/>
    <w:rsid w:val="00234070"/>
    <w:rsid w:val="00237A06"/>
    <w:rsid w:val="002409A3"/>
    <w:rsid w:val="00240ECB"/>
    <w:rsid w:val="00245148"/>
    <w:rsid w:val="00250903"/>
    <w:rsid w:val="002519F6"/>
    <w:rsid w:val="00252A51"/>
    <w:rsid w:val="00253BEC"/>
    <w:rsid w:val="0026381B"/>
    <w:rsid w:val="00281C2B"/>
    <w:rsid w:val="002927E7"/>
    <w:rsid w:val="00296F1E"/>
    <w:rsid w:val="002A566A"/>
    <w:rsid w:val="002A6E7F"/>
    <w:rsid w:val="002B0693"/>
    <w:rsid w:val="002B4C89"/>
    <w:rsid w:val="002B5A37"/>
    <w:rsid w:val="002C0E64"/>
    <w:rsid w:val="002C1043"/>
    <w:rsid w:val="002C741E"/>
    <w:rsid w:val="002C78EF"/>
    <w:rsid w:val="002D3A71"/>
    <w:rsid w:val="002D7E5B"/>
    <w:rsid w:val="002E16F5"/>
    <w:rsid w:val="002E27B3"/>
    <w:rsid w:val="002E2906"/>
    <w:rsid w:val="002E3C25"/>
    <w:rsid w:val="002E4447"/>
    <w:rsid w:val="002E758E"/>
    <w:rsid w:val="002F30F2"/>
    <w:rsid w:val="002F6C20"/>
    <w:rsid w:val="002F72D7"/>
    <w:rsid w:val="00300232"/>
    <w:rsid w:val="00300433"/>
    <w:rsid w:val="003005AB"/>
    <w:rsid w:val="00302284"/>
    <w:rsid w:val="003039CB"/>
    <w:rsid w:val="00304FB7"/>
    <w:rsid w:val="003054AC"/>
    <w:rsid w:val="00312915"/>
    <w:rsid w:val="00313AE7"/>
    <w:rsid w:val="00313FC0"/>
    <w:rsid w:val="0031456D"/>
    <w:rsid w:val="0031501F"/>
    <w:rsid w:val="00315302"/>
    <w:rsid w:val="00317F18"/>
    <w:rsid w:val="0032281D"/>
    <w:rsid w:val="00325C6E"/>
    <w:rsid w:val="00325D60"/>
    <w:rsid w:val="003301F4"/>
    <w:rsid w:val="00333BDE"/>
    <w:rsid w:val="00337749"/>
    <w:rsid w:val="0034375E"/>
    <w:rsid w:val="00345ED1"/>
    <w:rsid w:val="00345F4D"/>
    <w:rsid w:val="00346E63"/>
    <w:rsid w:val="00347230"/>
    <w:rsid w:val="00350B4E"/>
    <w:rsid w:val="00354573"/>
    <w:rsid w:val="003550A2"/>
    <w:rsid w:val="003567C4"/>
    <w:rsid w:val="00357D9E"/>
    <w:rsid w:val="0036589E"/>
    <w:rsid w:val="0037072A"/>
    <w:rsid w:val="00372CE0"/>
    <w:rsid w:val="00374C51"/>
    <w:rsid w:val="00375E21"/>
    <w:rsid w:val="00381C52"/>
    <w:rsid w:val="00385BEB"/>
    <w:rsid w:val="00390CCD"/>
    <w:rsid w:val="00392F8D"/>
    <w:rsid w:val="00393164"/>
    <w:rsid w:val="003946BC"/>
    <w:rsid w:val="00395B74"/>
    <w:rsid w:val="003A02F5"/>
    <w:rsid w:val="003A40C1"/>
    <w:rsid w:val="003A4A7B"/>
    <w:rsid w:val="003A5AAE"/>
    <w:rsid w:val="003A6417"/>
    <w:rsid w:val="003C03ED"/>
    <w:rsid w:val="003C60F1"/>
    <w:rsid w:val="003E06F6"/>
    <w:rsid w:val="003E578F"/>
    <w:rsid w:val="003E654F"/>
    <w:rsid w:val="003F21C1"/>
    <w:rsid w:val="003F3063"/>
    <w:rsid w:val="003F31B0"/>
    <w:rsid w:val="003F66F8"/>
    <w:rsid w:val="003F6EAC"/>
    <w:rsid w:val="003F7E02"/>
    <w:rsid w:val="004023A6"/>
    <w:rsid w:val="00405F83"/>
    <w:rsid w:val="00407A54"/>
    <w:rsid w:val="00407BD1"/>
    <w:rsid w:val="0041224D"/>
    <w:rsid w:val="00416349"/>
    <w:rsid w:val="004261BB"/>
    <w:rsid w:val="00437033"/>
    <w:rsid w:val="00440571"/>
    <w:rsid w:val="0044158D"/>
    <w:rsid w:val="00441BA7"/>
    <w:rsid w:val="00443697"/>
    <w:rsid w:val="00457FB4"/>
    <w:rsid w:val="0046558F"/>
    <w:rsid w:val="00465A04"/>
    <w:rsid w:val="004734DE"/>
    <w:rsid w:val="00474060"/>
    <w:rsid w:val="00476D7E"/>
    <w:rsid w:val="00476DDE"/>
    <w:rsid w:val="00481BC1"/>
    <w:rsid w:val="00491F98"/>
    <w:rsid w:val="0049573A"/>
    <w:rsid w:val="004A0571"/>
    <w:rsid w:val="004A4A85"/>
    <w:rsid w:val="004A537B"/>
    <w:rsid w:val="004A6546"/>
    <w:rsid w:val="004A6947"/>
    <w:rsid w:val="004A7238"/>
    <w:rsid w:val="004A7CB5"/>
    <w:rsid w:val="004B20A3"/>
    <w:rsid w:val="004B321A"/>
    <w:rsid w:val="004B377F"/>
    <w:rsid w:val="004C0096"/>
    <w:rsid w:val="004C0DAB"/>
    <w:rsid w:val="004C148B"/>
    <w:rsid w:val="004C6C3E"/>
    <w:rsid w:val="004C7CED"/>
    <w:rsid w:val="004D2747"/>
    <w:rsid w:val="004D6DB7"/>
    <w:rsid w:val="004E458D"/>
    <w:rsid w:val="004E4744"/>
    <w:rsid w:val="004F02F1"/>
    <w:rsid w:val="004F0E29"/>
    <w:rsid w:val="004F55D0"/>
    <w:rsid w:val="004F60AD"/>
    <w:rsid w:val="005069B5"/>
    <w:rsid w:val="005072ED"/>
    <w:rsid w:val="00517466"/>
    <w:rsid w:val="00517A42"/>
    <w:rsid w:val="00526919"/>
    <w:rsid w:val="00526F98"/>
    <w:rsid w:val="005314B7"/>
    <w:rsid w:val="005316B8"/>
    <w:rsid w:val="00531B8E"/>
    <w:rsid w:val="00531D0E"/>
    <w:rsid w:val="00534088"/>
    <w:rsid w:val="00534111"/>
    <w:rsid w:val="00534417"/>
    <w:rsid w:val="005407E8"/>
    <w:rsid w:val="005413F0"/>
    <w:rsid w:val="0054246C"/>
    <w:rsid w:val="00545372"/>
    <w:rsid w:val="005456C0"/>
    <w:rsid w:val="00545AD2"/>
    <w:rsid w:val="0054674D"/>
    <w:rsid w:val="00547CD6"/>
    <w:rsid w:val="005506DC"/>
    <w:rsid w:val="0055392D"/>
    <w:rsid w:val="00565C28"/>
    <w:rsid w:val="005662E0"/>
    <w:rsid w:val="00573900"/>
    <w:rsid w:val="005741A5"/>
    <w:rsid w:val="00576668"/>
    <w:rsid w:val="00580097"/>
    <w:rsid w:val="00583AD2"/>
    <w:rsid w:val="0058543D"/>
    <w:rsid w:val="005874B1"/>
    <w:rsid w:val="00594EC7"/>
    <w:rsid w:val="00597F78"/>
    <w:rsid w:val="005B0B94"/>
    <w:rsid w:val="005B2934"/>
    <w:rsid w:val="005B3EA4"/>
    <w:rsid w:val="005B4F3E"/>
    <w:rsid w:val="005B67C5"/>
    <w:rsid w:val="005C2BA6"/>
    <w:rsid w:val="005C6CB4"/>
    <w:rsid w:val="005D01CC"/>
    <w:rsid w:val="005D1C79"/>
    <w:rsid w:val="005D2295"/>
    <w:rsid w:val="005D62C6"/>
    <w:rsid w:val="005E53E5"/>
    <w:rsid w:val="005F15A6"/>
    <w:rsid w:val="005F611D"/>
    <w:rsid w:val="00605CC2"/>
    <w:rsid w:val="00612ECE"/>
    <w:rsid w:val="00613A43"/>
    <w:rsid w:val="00620125"/>
    <w:rsid w:val="006236F7"/>
    <w:rsid w:val="00627C23"/>
    <w:rsid w:val="00627D29"/>
    <w:rsid w:val="00630E0A"/>
    <w:rsid w:val="0063158E"/>
    <w:rsid w:val="00631F5F"/>
    <w:rsid w:val="006415F3"/>
    <w:rsid w:val="00644E0D"/>
    <w:rsid w:val="00652628"/>
    <w:rsid w:val="00652E88"/>
    <w:rsid w:val="00656FBF"/>
    <w:rsid w:val="006637D8"/>
    <w:rsid w:val="0066395A"/>
    <w:rsid w:val="00667B84"/>
    <w:rsid w:val="00673ACE"/>
    <w:rsid w:val="006745DE"/>
    <w:rsid w:val="00676C3F"/>
    <w:rsid w:val="00677539"/>
    <w:rsid w:val="006842F0"/>
    <w:rsid w:val="00684FFE"/>
    <w:rsid w:val="0068713C"/>
    <w:rsid w:val="0068721B"/>
    <w:rsid w:val="006919D7"/>
    <w:rsid w:val="006932CE"/>
    <w:rsid w:val="00694A8D"/>
    <w:rsid w:val="00695E1F"/>
    <w:rsid w:val="006A3461"/>
    <w:rsid w:val="006B2085"/>
    <w:rsid w:val="006B6F0F"/>
    <w:rsid w:val="006B799A"/>
    <w:rsid w:val="006C227E"/>
    <w:rsid w:val="006C2770"/>
    <w:rsid w:val="006C28EB"/>
    <w:rsid w:val="006C3867"/>
    <w:rsid w:val="006C4CA3"/>
    <w:rsid w:val="006C5104"/>
    <w:rsid w:val="006C5BED"/>
    <w:rsid w:val="006C7367"/>
    <w:rsid w:val="006D111E"/>
    <w:rsid w:val="006D2826"/>
    <w:rsid w:val="006D6526"/>
    <w:rsid w:val="006D7E52"/>
    <w:rsid w:val="006E0B86"/>
    <w:rsid w:val="006E4888"/>
    <w:rsid w:val="006F4DA8"/>
    <w:rsid w:val="006F6777"/>
    <w:rsid w:val="00700D2B"/>
    <w:rsid w:val="00701523"/>
    <w:rsid w:val="00705D33"/>
    <w:rsid w:val="00706EAC"/>
    <w:rsid w:val="007077E5"/>
    <w:rsid w:val="00715C61"/>
    <w:rsid w:val="00716085"/>
    <w:rsid w:val="0071689F"/>
    <w:rsid w:val="00716AFF"/>
    <w:rsid w:val="00721FE7"/>
    <w:rsid w:val="007220FD"/>
    <w:rsid w:val="0072296C"/>
    <w:rsid w:val="0072592E"/>
    <w:rsid w:val="0072615F"/>
    <w:rsid w:val="00730A3F"/>
    <w:rsid w:val="00730FB5"/>
    <w:rsid w:val="007320FA"/>
    <w:rsid w:val="007333D7"/>
    <w:rsid w:val="00733E0D"/>
    <w:rsid w:val="00735897"/>
    <w:rsid w:val="0073620B"/>
    <w:rsid w:val="007364DE"/>
    <w:rsid w:val="007403F5"/>
    <w:rsid w:val="00752B46"/>
    <w:rsid w:val="00762CB0"/>
    <w:rsid w:val="00766583"/>
    <w:rsid w:val="007670D1"/>
    <w:rsid w:val="0077316E"/>
    <w:rsid w:val="00775089"/>
    <w:rsid w:val="00777394"/>
    <w:rsid w:val="007867E2"/>
    <w:rsid w:val="007A53A4"/>
    <w:rsid w:val="007A58CA"/>
    <w:rsid w:val="007A5F07"/>
    <w:rsid w:val="007A71C9"/>
    <w:rsid w:val="007B624F"/>
    <w:rsid w:val="007C1D56"/>
    <w:rsid w:val="007C3720"/>
    <w:rsid w:val="007C446A"/>
    <w:rsid w:val="007C556D"/>
    <w:rsid w:val="007C64DF"/>
    <w:rsid w:val="007D21D8"/>
    <w:rsid w:val="007D68AF"/>
    <w:rsid w:val="007E2BD7"/>
    <w:rsid w:val="007E6CE2"/>
    <w:rsid w:val="007F7584"/>
    <w:rsid w:val="00800DFB"/>
    <w:rsid w:val="00805A7C"/>
    <w:rsid w:val="00805DD8"/>
    <w:rsid w:val="00810CAD"/>
    <w:rsid w:val="0081184A"/>
    <w:rsid w:val="00814D2C"/>
    <w:rsid w:val="00816703"/>
    <w:rsid w:val="00820BA0"/>
    <w:rsid w:val="00821EE7"/>
    <w:rsid w:val="00822365"/>
    <w:rsid w:val="0082464D"/>
    <w:rsid w:val="0082590B"/>
    <w:rsid w:val="008359EA"/>
    <w:rsid w:val="00845072"/>
    <w:rsid w:val="00855580"/>
    <w:rsid w:val="00861C5B"/>
    <w:rsid w:val="00861EC3"/>
    <w:rsid w:val="00862019"/>
    <w:rsid w:val="008751B8"/>
    <w:rsid w:val="00875542"/>
    <w:rsid w:val="00876784"/>
    <w:rsid w:val="008808B1"/>
    <w:rsid w:val="00885072"/>
    <w:rsid w:val="00886D43"/>
    <w:rsid w:val="0089173C"/>
    <w:rsid w:val="008945CF"/>
    <w:rsid w:val="008A4237"/>
    <w:rsid w:val="008B4395"/>
    <w:rsid w:val="008C4AEA"/>
    <w:rsid w:val="008C5AF5"/>
    <w:rsid w:val="008D0C8B"/>
    <w:rsid w:val="008D25AA"/>
    <w:rsid w:val="008D2D9D"/>
    <w:rsid w:val="008D3112"/>
    <w:rsid w:val="008D3175"/>
    <w:rsid w:val="008E07FB"/>
    <w:rsid w:val="008E0DF3"/>
    <w:rsid w:val="008E0FD9"/>
    <w:rsid w:val="008E3D22"/>
    <w:rsid w:val="008F1F2A"/>
    <w:rsid w:val="008F57E9"/>
    <w:rsid w:val="009045A2"/>
    <w:rsid w:val="00906762"/>
    <w:rsid w:val="0091459D"/>
    <w:rsid w:val="00915191"/>
    <w:rsid w:val="00915A2E"/>
    <w:rsid w:val="00921C50"/>
    <w:rsid w:val="0092389D"/>
    <w:rsid w:val="009255F6"/>
    <w:rsid w:val="00926FB6"/>
    <w:rsid w:val="00943915"/>
    <w:rsid w:val="00945B22"/>
    <w:rsid w:val="009557F0"/>
    <w:rsid w:val="00963AD9"/>
    <w:rsid w:val="00964CEE"/>
    <w:rsid w:val="0096676B"/>
    <w:rsid w:val="009707FE"/>
    <w:rsid w:val="00971761"/>
    <w:rsid w:val="0097446A"/>
    <w:rsid w:val="009803F9"/>
    <w:rsid w:val="0098068E"/>
    <w:rsid w:val="00982BF3"/>
    <w:rsid w:val="00983F16"/>
    <w:rsid w:val="0099023C"/>
    <w:rsid w:val="00991190"/>
    <w:rsid w:val="00993453"/>
    <w:rsid w:val="009B17BE"/>
    <w:rsid w:val="009B19A5"/>
    <w:rsid w:val="009B3E22"/>
    <w:rsid w:val="009C3AD5"/>
    <w:rsid w:val="009C6C72"/>
    <w:rsid w:val="009C76B0"/>
    <w:rsid w:val="009C7790"/>
    <w:rsid w:val="009C7A39"/>
    <w:rsid w:val="009C7C55"/>
    <w:rsid w:val="009D1F4C"/>
    <w:rsid w:val="009D5C4A"/>
    <w:rsid w:val="009D729B"/>
    <w:rsid w:val="009E156B"/>
    <w:rsid w:val="009E2837"/>
    <w:rsid w:val="009E5E12"/>
    <w:rsid w:val="009F0AF1"/>
    <w:rsid w:val="009F3B6E"/>
    <w:rsid w:val="009F4873"/>
    <w:rsid w:val="00A01C10"/>
    <w:rsid w:val="00A022EC"/>
    <w:rsid w:val="00A05794"/>
    <w:rsid w:val="00A11BD0"/>
    <w:rsid w:val="00A1569F"/>
    <w:rsid w:val="00A160ED"/>
    <w:rsid w:val="00A1726C"/>
    <w:rsid w:val="00A22CC7"/>
    <w:rsid w:val="00A31A95"/>
    <w:rsid w:val="00A33F72"/>
    <w:rsid w:val="00A36DA5"/>
    <w:rsid w:val="00A4307C"/>
    <w:rsid w:val="00A4334F"/>
    <w:rsid w:val="00A44F8A"/>
    <w:rsid w:val="00A46891"/>
    <w:rsid w:val="00A47D9A"/>
    <w:rsid w:val="00A628B5"/>
    <w:rsid w:val="00A63ACD"/>
    <w:rsid w:val="00A654BB"/>
    <w:rsid w:val="00A71079"/>
    <w:rsid w:val="00A7236C"/>
    <w:rsid w:val="00A72531"/>
    <w:rsid w:val="00A72F20"/>
    <w:rsid w:val="00A733CB"/>
    <w:rsid w:val="00A821F3"/>
    <w:rsid w:val="00A84791"/>
    <w:rsid w:val="00A90B2D"/>
    <w:rsid w:val="00A92C47"/>
    <w:rsid w:val="00A934E4"/>
    <w:rsid w:val="00A9724B"/>
    <w:rsid w:val="00AA09A4"/>
    <w:rsid w:val="00AA29BD"/>
    <w:rsid w:val="00AA371A"/>
    <w:rsid w:val="00AA63EE"/>
    <w:rsid w:val="00AB12B7"/>
    <w:rsid w:val="00AB2A42"/>
    <w:rsid w:val="00AB5380"/>
    <w:rsid w:val="00AB565A"/>
    <w:rsid w:val="00AC2893"/>
    <w:rsid w:val="00AD2C9B"/>
    <w:rsid w:val="00AD7100"/>
    <w:rsid w:val="00AE16C9"/>
    <w:rsid w:val="00AE36BE"/>
    <w:rsid w:val="00AE533D"/>
    <w:rsid w:val="00AE5748"/>
    <w:rsid w:val="00AE5BD5"/>
    <w:rsid w:val="00AE5DF9"/>
    <w:rsid w:val="00AF02D2"/>
    <w:rsid w:val="00AF3E33"/>
    <w:rsid w:val="00B00E8A"/>
    <w:rsid w:val="00B06BB6"/>
    <w:rsid w:val="00B10C07"/>
    <w:rsid w:val="00B11873"/>
    <w:rsid w:val="00B16806"/>
    <w:rsid w:val="00B23DDF"/>
    <w:rsid w:val="00B24E5A"/>
    <w:rsid w:val="00B254A6"/>
    <w:rsid w:val="00B27FEE"/>
    <w:rsid w:val="00B32804"/>
    <w:rsid w:val="00B3338D"/>
    <w:rsid w:val="00B337D1"/>
    <w:rsid w:val="00B34E63"/>
    <w:rsid w:val="00B354D8"/>
    <w:rsid w:val="00B370EB"/>
    <w:rsid w:val="00B443C0"/>
    <w:rsid w:val="00B45450"/>
    <w:rsid w:val="00B4759B"/>
    <w:rsid w:val="00B5140F"/>
    <w:rsid w:val="00B6030A"/>
    <w:rsid w:val="00B645AF"/>
    <w:rsid w:val="00B6462F"/>
    <w:rsid w:val="00B64E19"/>
    <w:rsid w:val="00B656D0"/>
    <w:rsid w:val="00B74448"/>
    <w:rsid w:val="00B80077"/>
    <w:rsid w:val="00B8043F"/>
    <w:rsid w:val="00B807A1"/>
    <w:rsid w:val="00B81439"/>
    <w:rsid w:val="00B82482"/>
    <w:rsid w:val="00B90856"/>
    <w:rsid w:val="00B9395D"/>
    <w:rsid w:val="00B945A6"/>
    <w:rsid w:val="00B95374"/>
    <w:rsid w:val="00B9615E"/>
    <w:rsid w:val="00BA0F5D"/>
    <w:rsid w:val="00BB03F8"/>
    <w:rsid w:val="00BB06D9"/>
    <w:rsid w:val="00BB21D0"/>
    <w:rsid w:val="00BC765B"/>
    <w:rsid w:val="00BD5D50"/>
    <w:rsid w:val="00BD643E"/>
    <w:rsid w:val="00BF43CE"/>
    <w:rsid w:val="00BF7830"/>
    <w:rsid w:val="00C03FC6"/>
    <w:rsid w:val="00C057D6"/>
    <w:rsid w:val="00C07E99"/>
    <w:rsid w:val="00C216DF"/>
    <w:rsid w:val="00C34A4E"/>
    <w:rsid w:val="00C352F3"/>
    <w:rsid w:val="00C374DD"/>
    <w:rsid w:val="00C447D4"/>
    <w:rsid w:val="00C51DA0"/>
    <w:rsid w:val="00C51F5E"/>
    <w:rsid w:val="00C5294D"/>
    <w:rsid w:val="00C54767"/>
    <w:rsid w:val="00C565F8"/>
    <w:rsid w:val="00C61C51"/>
    <w:rsid w:val="00C628D1"/>
    <w:rsid w:val="00C74182"/>
    <w:rsid w:val="00C76E14"/>
    <w:rsid w:val="00C77BAE"/>
    <w:rsid w:val="00C828A6"/>
    <w:rsid w:val="00C92B5B"/>
    <w:rsid w:val="00C94C8B"/>
    <w:rsid w:val="00CA295C"/>
    <w:rsid w:val="00CA48C4"/>
    <w:rsid w:val="00CA4CF6"/>
    <w:rsid w:val="00CB219D"/>
    <w:rsid w:val="00CB2CA4"/>
    <w:rsid w:val="00CB7268"/>
    <w:rsid w:val="00CC2CCD"/>
    <w:rsid w:val="00CC7DA6"/>
    <w:rsid w:val="00CD0268"/>
    <w:rsid w:val="00CD1453"/>
    <w:rsid w:val="00CD2E02"/>
    <w:rsid w:val="00CD4204"/>
    <w:rsid w:val="00CD7B4C"/>
    <w:rsid w:val="00CD7C47"/>
    <w:rsid w:val="00CE094F"/>
    <w:rsid w:val="00CE6503"/>
    <w:rsid w:val="00CF08C5"/>
    <w:rsid w:val="00CF17EA"/>
    <w:rsid w:val="00CF5321"/>
    <w:rsid w:val="00CF60E9"/>
    <w:rsid w:val="00CF6502"/>
    <w:rsid w:val="00D002DA"/>
    <w:rsid w:val="00D01F07"/>
    <w:rsid w:val="00D06EF8"/>
    <w:rsid w:val="00D14D5A"/>
    <w:rsid w:val="00D160BE"/>
    <w:rsid w:val="00D16DD9"/>
    <w:rsid w:val="00D348B7"/>
    <w:rsid w:val="00D34964"/>
    <w:rsid w:val="00D353A1"/>
    <w:rsid w:val="00D3553A"/>
    <w:rsid w:val="00D37FD8"/>
    <w:rsid w:val="00D441CB"/>
    <w:rsid w:val="00D501A2"/>
    <w:rsid w:val="00D54EA9"/>
    <w:rsid w:val="00D57891"/>
    <w:rsid w:val="00D646CD"/>
    <w:rsid w:val="00D70FF2"/>
    <w:rsid w:val="00D731B6"/>
    <w:rsid w:val="00D736AE"/>
    <w:rsid w:val="00D77743"/>
    <w:rsid w:val="00D80D51"/>
    <w:rsid w:val="00D82998"/>
    <w:rsid w:val="00D83175"/>
    <w:rsid w:val="00D8536C"/>
    <w:rsid w:val="00D91084"/>
    <w:rsid w:val="00D93A90"/>
    <w:rsid w:val="00D942AE"/>
    <w:rsid w:val="00D973CC"/>
    <w:rsid w:val="00DA093B"/>
    <w:rsid w:val="00DA0E95"/>
    <w:rsid w:val="00DA25E9"/>
    <w:rsid w:val="00DA2C8F"/>
    <w:rsid w:val="00DA55D8"/>
    <w:rsid w:val="00DB0F7C"/>
    <w:rsid w:val="00DB2862"/>
    <w:rsid w:val="00DC4DAD"/>
    <w:rsid w:val="00DD0756"/>
    <w:rsid w:val="00DD5D74"/>
    <w:rsid w:val="00DE3D96"/>
    <w:rsid w:val="00DF15B5"/>
    <w:rsid w:val="00DF289C"/>
    <w:rsid w:val="00DF2FA2"/>
    <w:rsid w:val="00E04452"/>
    <w:rsid w:val="00E10EF4"/>
    <w:rsid w:val="00E123F5"/>
    <w:rsid w:val="00E13ABD"/>
    <w:rsid w:val="00E1500F"/>
    <w:rsid w:val="00E168E1"/>
    <w:rsid w:val="00E16C97"/>
    <w:rsid w:val="00E16FB6"/>
    <w:rsid w:val="00E21672"/>
    <w:rsid w:val="00E2223A"/>
    <w:rsid w:val="00E26D4B"/>
    <w:rsid w:val="00E401DE"/>
    <w:rsid w:val="00E474BF"/>
    <w:rsid w:val="00E541F4"/>
    <w:rsid w:val="00E61498"/>
    <w:rsid w:val="00E61D6F"/>
    <w:rsid w:val="00E61E6B"/>
    <w:rsid w:val="00E70278"/>
    <w:rsid w:val="00E71482"/>
    <w:rsid w:val="00E766E6"/>
    <w:rsid w:val="00E81561"/>
    <w:rsid w:val="00E84372"/>
    <w:rsid w:val="00E85539"/>
    <w:rsid w:val="00E85B24"/>
    <w:rsid w:val="00E867B3"/>
    <w:rsid w:val="00E86E14"/>
    <w:rsid w:val="00E87265"/>
    <w:rsid w:val="00E914BD"/>
    <w:rsid w:val="00E92F7E"/>
    <w:rsid w:val="00E93ABC"/>
    <w:rsid w:val="00E949EC"/>
    <w:rsid w:val="00EA538F"/>
    <w:rsid w:val="00EA62CA"/>
    <w:rsid w:val="00EA7FDE"/>
    <w:rsid w:val="00EB0CDF"/>
    <w:rsid w:val="00EB27A9"/>
    <w:rsid w:val="00EB2B43"/>
    <w:rsid w:val="00EC37C3"/>
    <w:rsid w:val="00ED426A"/>
    <w:rsid w:val="00ED51BD"/>
    <w:rsid w:val="00ED55D6"/>
    <w:rsid w:val="00EE168B"/>
    <w:rsid w:val="00EE56DB"/>
    <w:rsid w:val="00EE721B"/>
    <w:rsid w:val="00EE7F5D"/>
    <w:rsid w:val="00EF2D76"/>
    <w:rsid w:val="00F00605"/>
    <w:rsid w:val="00F0197E"/>
    <w:rsid w:val="00F05B4C"/>
    <w:rsid w:val="00F06247"/>
    <w:rsid w:val="00F07731"/>
    <w:rsid w:val="00F20087"/>
    <w:rsid w:val="00F20746"/>
    <w:rsid w:val="00F20838"/>
    <w:rsid w:val="00F2266E"/>
    <w:rsid w:val="00F24ACE"/>
    <w:rsid w:val="00F34818"/>
    <w:rsid w:val="00F3698F"/>
    <w:rsid w:val="00F47E49"/>
    <w:rsid w:val="00F502BF"/>
    <w:rsid w:val="00F51149"/>
    <w:rsid w:val="00F518C3"/>
    <w:rsid w:val="00F52F81"/>
    <w:rsid w:val="00F546BB"/>
    <w:rsid w:val="00F62376"/>
    <w:rsid w:val="00F660A7"/>
    <w:rsid w:val="00F7586B"/>
    <w:rsid w:val="00F80DBC"/>
    <w:rsid w:val="00F813D0"/>
    <w:rsid w:val="00F926AA"/>
    <w:rsid w:val="00F94397"/>
    <w:rsid w:val="00FA225B"/>
    <w:rsid w:val="00FA25DD"/>
    <w:rsid w:val="00FA63CD"/>
    <w:rsid w:val="00FA6981"/>
    <w:rsid w:val="00FB3936"/>
    <w:rsid w:val="00FB5E3F"/>
    <w:rsid w:val="00FC1B77"/>
    <w:rsid w:val="00FC3537"/>
    <w:rsid w:val="00FD10D4"/>
    <w:rsid w:val="00FD341A"/>
    <w:rsid w:val="00FD5D7A"/>
    <w:rsid w:val="00FE7086"/>
    <w:rsid w:val="00FF1DB6"/>
    <w:rsid w:val="00FF676E"/>
    <w:rsid w:val="00FF7A12"/>
    <w:rsid w:val="00FF7A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15:docId w15:val="{EF38CF4C-3DEA-49F8-970A-87A8659F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C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0A1462"/>
    <w:pPr>
      <w:spacing w:line="500" w:lineRule="exact"/>
      <w:ind w:left="538" w:hangingChars="168" w:hanging="538"/>
    </w:pPr>
    <w:rPr>
      <w:rFonts w:ascii="標楷體" w:eastAsia="標楷體" w:hAnsi="標楷體"/>
      <w:sz w:val="32"/>
    </w:rPr>
  </w:style>
  <w:style w:type="character" w:customStyle="1" w:styleId="30">
    <w:name w:val="本文縮排 3 字元"/>
    <w:link w:val="3"/>
    <w:uiPriority w:val="99"/>
    <w:semiHidden/>
    <w:locked/>
    <w:rsid w:val="002F6C20"/>
    <w:rPr>
      <w:rFonts w:cs="Times New Roman"/>
      <w:kern w:val="0"/>
      <w:sz w:val="16"/>
      <w:szCs w:val="16"/>
    </w:rPr>
  </w:style>
  <w:style w:type="paragraph" w:styleId="2">
    <w:name w:val="Body Text Indent 2"/>
    <w:basedOn w:val="a"/>
    <w:link w:val="20"/>
    <w:uiPriority w:val="99"/>
    <w:rsid w:val="000A1462"/>
    <w:pPr>
      <w:spacing w:after="120" w:line="480" w:lineRule="auto"/>
      <w:ind w:leftChars="200" w:left="480"/>
    </w:pPr>
  </w:style>
  <w:style w:type="character" w:customStyle="1" w:styleId="20">
    <w:name w:val="本文縮排 2 字元"/>
    <w:link w:val="2"/>
    <w:uiPriority w:val="99"/>
    <w:semiHidden/>
    <w:locked/>
    <w:rsid w:val="002F6C20"/>
    <w:rPr>
      <w:rFonts w:cs="Times New Roman"/>
      <w:kern w:val="0"/>
      <w:sz w:val="24"/>
      <w:szCs w:val="24"/>
    </w:rPr>
  </w:style>
  <w:style w:type="character" w:styleId="a3">
    <w:name w:val="Hyperlink"/>
    <w:uiPriority w:val="99"/>
    <w:rsid w:val="000A1462"/>
    <w:rPr>
      <w:rFonts w:cs="Times New Roman"/>
      <w:color w:val="0000FF"/>
      <w:u w:val="single"/>
    </w:rPr>
  </w:style>
  <w:style w:type="paragraph" w:styleId="a4">
    <w:name w:val="footer"/>
    <w:basedOn w:val="a"/>
    <w:link w:val="a5"/>
    <w:uiPriority w:val="99"/>
    <w:rsid w:val="000A1462"/>
    <w:pPr>
      <w:tabs>
        <w:tab w:val="center" w:pos="4153"/>
        <w:tab w:val="right" w:pos="8306"/>
      </w:tabs>
      <w:snapToGrid w:val="0"/>
    </w:pPr>
    <w:rPr>
      <w:sz w:val="20"/>
      <w:szCs w:val="20"/>
    </w:rPr>
  </w:style>
  <w:style w:type="character" w:customStyle="1" w:styleId="a5">
    <w:name w:val="頁尾 字元"/>
    <w:link w:val="a4"/>
    <w:uiPriority w:val="99"/>
    <w:semiHidden/>
    <w:locked/>
    <w:rsid w:val="002F6C20"/>
    <w:rPr>
      <w:rFonts w:cs="Times New Roman"/>
      <w:kern w:val="0"/>
      <w:sz w:val="20"/>
      <w:szCs w:val="20"/>
    </w:rPr>
  </w:style>
  <w:style w:type="character" w:styleId="a6">
    <w:name w:val="page number"/>
    <w:uiPriority w:val="99"/>
    <w:rsid w:val="000A1462"/>
    <w:rPr>
      <w:rFonts w:cs="Times New Roman"/>
    </w:rPr>
  </w:style>
  <w:style w:type="paragraph" w:styleId="a7">
    <w:name w:val="Balloon Text"/>
    <w:basedOn w:val="a"/>
    <w:link w:val="a8"/>
    <w:uiPriority w:val="99"/>
    <w:semiHidden/>
    <w:rsid w:val="00F20087"/>
    <w:rPr>
      <w:rFonts w:ascii="Arial" w:hAnsi="Arial"/>
      <w:sz w:val="18"/>
      <w:szCs w:val="18"/>
    </w:rPr>
  </w:style>
  <w:style w:type="character" w:customStyle="1" w:styleId="a8">
    <w:name w:val="註解方塊文字 字元"/>
    <w:link w:val="a7"/>
    <w:uiPriority w:val="99"/>
    <w:semiHidden/>
    <w:locked/>
    <w:rsid w:val="002F6C20"/>
    <w:rPr>
      <w:rFonts w:ascii="Cambria" w:eastAsia="新細明體" w:hAnsi="Cambria" w:cs="Times New Roman"/>
      <w:kern w:val="0"/>
      <w:sz w:val="2"/>
    </w:rPr>
  </w:style>
  <w:style w:type="paragraph" w:customStyle="1" w:styleId="a9">
    <w:name w:val="字元 字元 字元 字元"/>
    <w:basedOn w:val="a"/>
    <w:uiPriority w:val="99"/>
    <w:rsid w:val="003A02F5"/>
    <w:pPr>
      <w:spacing w:after="160" w:line="240" w:lineRule="exact"/>
    </w:pPr>
    <w:rPr>
      <w:rFonts w:ascii="Verdana" w:hAnsi="Verdana"/>
      <w:sz w:val="20"/>
      <w:szCs w:val="20"/>
      <w:lang w:eastAsia="en-US"/>
    </w:rPr>
  </w:style>
  <w:style w:type="paragraph" w:customStyle="1" w:styleId="21">
    <w:name w:val="內文2"/>
    <w:uiPriority w:val="99"/>
    <w:rsid w:val="00F24ACE"/>
    <w:pPr>
      <w:widowControl w:val="0"/>
    </w:pPr>
    <w:rPr>
      <w:color w:val="000000"/>
      <w:kern w:val="2"/>
      <w:sz w:val="24"/>
    </w:rPr>
  </w:style>
  <w:style w:type="paragraph" w:styleId="aa">
    <w:name w:val="header"/>
    <w:basedOn w:val="a"/>
    <w:link w:val="ab"/>
    <w:uiPriority w:val="99"/>
    <w:rsid w:val="0041224D"/>
    <w:pPr>
      <w:tabs>
        <w:tab w:val="center" w:pos="4153"/>
        <w:tab w:val="right" w:pos="8306"/>
      </w:tabs>
      <w:snapToGrid w:val="0"/>
    </w:pPr>
    <w:rPr>
      <w:sz w:val="20"/>
      <w:szCs w:val="20"/>
    </w:rPr>
  </w:style>
  <w:style w:type="character" w:customStyle="1" w:styleId="ab">
    <w:name w:val="頁首 字元"/>
    <w:link w:val="aa"/>
    <w:uiPriority w:val="99"/>
    <w:locked/>
    <w:rsid w:val="0041224D"/>
    <w:rPr>
      <w:rFonts w:cs="Times New Roman"/>
    </w:rPr>
  </w:style>
  <w:style w:type="table" w:styleId="ac">
    <w:name w:val="Table Grid"/>
    <w:basedOn w:val="a1"/>
    <w:uiPriority w:val="99"/>
    <w:rsid w:val="00C61C5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rsid w:val="00212C5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618">
      <w:marLeft w:val="0"/>
      <w:marRight w:val="0"/>
      <w:marTop w:val="0"/>
      <w:marBottom w:val="0"/>
      <w:divBdr>
        <w:top w:val="none" w:sz="0" w:space="0" w:color="auto"/>
        <w:left w:val="none" w:sz="0" w:space="0" w:color="auto"/>
        <w:bottom w:val="none" w:sz="0" w:space="0" w:color="auto"/>
        <w:right w:val="none" w:sz="0" w:space="0" w:color="auto"/>
      </w:divBdr>
      <w:divsChild>
        <w:div w:id="117646617">
          <w:marLeft w:val="0"/>
          <w:marRight w:val="0"/>
          <w:marTop w:val="0"/>
          <w:marBottom w:val="0"/>
          <w:divBdr>
            <w:top w:val="none" w:sz="0" w:space="0" w:color="auto"/>
            <w:left w:val="none" w:sz="0" w:space="0" w:color="auto"/>
            <w:bottom w:val="none" w:sz="0" w:space="0" w:color="auto"/>
            <w:right w:val="none" w:sz="0" w:space="0" w:color="auto"/>
          </w:divBdr>
          <w:divsChild>
            <w:div w:id="117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ic.khc.edu.tw/www/index.a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1277</Words>
  <Characters>7282</Characters>
  <Application>Microsoft Office Word</Application>
  <DocSecurity>0</DocSecurity>
  <Lines>60</Lines>
  <Paragraphs>17</Paragraphs>
  <ScaleCrop>false</ScaleCrop>
  <Company>CSRC</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教育部國家防災日921地震避難掩護演練實施計畫</dc:title>
  <dc:subject/>
  <dc:creator>donface</dc:creator>
  <cp:keywords/>
  <dc:description/>
  <cp:lastModifiedBy>USER</cp:lastModifiedBy>
  <cp:revision>7</cp:revision>
  <cp:lastPrinted>2018-01-24T05:02:00Z</cp:lastPrinted>
  <dcterms:created xsi:type="dcterms:W3CDTF">2018-01-22T04:06:00Z</dcterms:created>
  <dcterms:modified xsi:type="dcterms:W3CDTF">2019-03-12T05:25:00Z</dcterms:modified>
</cp:coreProperties>
</file>